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42C764AB" w14:textId="670DBD0F" w:rsidR="007A53DE" w:rsidRDefault="004C7154" w:rsidP="004C7154">
      <w:pPr>
        <w:pStyle w:val="ConsPlusTitle"/>
        <w:spacing w:after="480" w:line="240" w:lineRule="exact"/>
        <w:ind w:right="5387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b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F67C39C" wp14:editId="5B81152E">
                <wp:simplePos x="0" y="0"/>
                <wp:positionH relativeFrom="page">
                  <wp:posOffset>5305425</wp:posOffset>
                </wp:positionH>
                <wp:positionV relativeFrom="page">
                  <wp:posOffset>2809875</wp:posOffset>
                </wp:positionV>
                <wp:extent cx="1267460" cy="264795"/>
                <wp:effectExtent l="0" t="0" r="8890" b="1905"/>
                <wp:wrapNone/>
                <wp:docPr id="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7460" cy="264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EF5C7A9" w14:textId="450EE5BC" w:rsidR="00FC639B" w:rsidRPr="00111B56" w:rsidRDefault="004C7154" w:rsidP="00235488">
                            <w:pPr>
                              <w:jc w:val="center"/>
                            </w:pPr>
                            <w:r>
                              <w:t>483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F67C39C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417.75pt;margin-top:221.25pt;width:99.8pt;height:20.8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" filled="f" stroked="f">
                <v:textbox inset="0,0,0,0">
                  <w:txbxContent>
                    <w:p w14:paraId="2EF5C7A9" w14:textId="450EE5BC" w:rsidR="00FC639B" w:rsidRPr="00111B56" w:rsidRDefault="004C7154" w:rsidP="00235488">
                      <w:pPr>
                        <w:jc w:val="center"/>
                      </w:pPr>
                      <w:r>
                        <w:t>483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3681A">
        <w:rPr>
          <w:rFonts w:ascii="Times New Roman" w:hAnsi="Times New Roman" w:cs="Times New Roman"/>
          <w:b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5DB5336" wp14:editId="11FF0671">
                <wp:simplePos x="0" y="0"/>
                <wp:positionH relativeFrom="page">
                  <wp:posOffset>1581150</wp:posOffset>
                </wp:positionH>
                <wp:positionV relativeFrom="page">
                  <wp:posOffset>2800350</wp:posOffset>
                </wp:positionV>
                <wp:extent cx="1278255" cy="323850"/>
                <wp:effectExtent l="0" t="0" r="17145" b="0"/>
                <wp:wrapNone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217223D" w14:textId="0021258D" w:rsidR="00FC639B" w:rsidRPr="00C06726" w:rsidRDefault="004C7154" w:rsidP="00C06726">
                            <w:pPr>
                              <w:jc w:val="center"/>
                            </w:pPr>
                            <w:r>
                              <w:t>26.02.2026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DB5336" id="Text Box 11" o:spid="_x0000_s1027" type="#_x0000_t202" style="position:absolute;margin-left:124.5pt;margin-top:220.5pt;width:100.65pt;height:25.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" filled="f" stroked="f">
                <v:textbox inset="0,0,0,0">
                  <w:txbxContent>
                    <w:p w14:paraId="6217223D" w14:textId="0021258D" w:rsidR="00FC639B" w:rsidRPr="00C06726" w:rsidRDefault="004C7154" w:rsidP="00C06726">
                      <w:pPr>
                        <w:jc w:val="center"/>
                      </w:pPr>
                      <w:r>
                        <w:t>26.02.2026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35186">
        <w:rPr>
          <w:rFonts w:ascii="Times New Roman" w:hAnsi="Times New Roman" w:cs="Times New Roman"/>
          <w:b w:val="0"/>
          <w:noProof/>
          <w:sz w:val="28"/>
          <w:szCs w:val="28"/>
        </w:rPr>
        <w:drawing>
          <wp:anchor distT="0" distB="0" distL="114300" distR="114300" simplePos="0" relativeHeight="251656703" behindDoc="0" locked="0" layoutInCell="1" allowOverlap="1" wp14:anchorId="4A13F22B" wp14:editId="27F0BC1B">
            <wp:simplePos x="0" y="0"/>
            <wp:positionH relativeFrom="page">
              <wp:posOffset>904875</wp:posOffset>
            </wp:positionH>
            <wp:positionV relativeFrom="page">
              <wp:posOffset>628650</wp:posOffset>
            </wp:positionV>
            <wp:extent cx="5673090" cy="2922905"/>
            <wp:effectExtent l="0" t="0" r="3810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090" cy="292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A53DE" w:rsidRPr="00C532EF">
        <w:rPr>
          <w:rFonts w:ascii="Times New Roman" w:eastAsia="Times New Roman" w:hAnsi="Times New Roman" w:cs="Times New Roman"/>
          <w:sz w:val="28"/>
          <w:szCs w:val="20"/>
        </w:rPr>
        <w:t xml:space="preserve">О </w:t>
      </w:r>
      <w:bookmarkStart w:id="1" w:name="_Hlk212467695"/>
      <w:r w:rsidR="007A53DE" w:rsidRPr="0090645A">
        <w:rPr>
          <w:rFonts w:ascii="Times New Roman" w:eastAsia="Times New Roman" w:hAnsi="Times New Roman" w:cs="Times New Roman"/>
          <w:sz w:val="28"/>
          <w:szCs w:val="20"/>
        </w:rPr>
        <w:t xml:space="preserve">внесении изменений в </w:t>
      </w:r>
      <w:r w:rsidR="00F41DCB" w:rsidRPr="0090645A">
        <w:rPr>
          <w:rFonts w:ascii="Times New Roman" w:eastAsia="Times New Roman" w:hAnsi="Times New Roman" w:cs="Times New Roman"/>
          <w:sz w:val="28"/>
          <w:szCs w:val="20"/>
        </w:rPr>
        <w:t>решение Думы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r w:rsidR="00F41DCB" w:rsidRPr="0090645A">
        <w:rPr>
          <w:rFonts w:ascii="Times New Roman" w:eastAsia="Times New Roman" w:hAnsi="Times New Roman" w:cs="Times New Roman"/>
          <w:sz w:val="28"/>
          <w:szCs w:val="20"/>
        </w:rPr>
        <w:t>Пермского муниципального округа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r w:rsidR="00F41DCB" w:rsidRPr="0090645A">
        <w:rPr>
          <w:rFonts w:ascii="Times New Roman" w:eastAsia="Times New Roman" w:hAnsi="Times New Roman" w:cs="Times New Roman"/>
          <w:sz w:val="28"/>
          <w:szCs w:val="20"/>
        </w:rPr>
        <w:t xml:space="preserve">Пермского края от </w:t>
      </w:r>
      <w:r w:rsidR="004842CB">
        <w:rPr>
          <w:rFonts w:ascii="Times New Roman" w:eastAsia="Times New Roman" w:hAnsi="Times New Roman" w:cs="Times New Roman"/>
          <w:sz w:val="28"/>
          <w:szCs w:val="20"/>
        </w:rPr>
        <w:t>26 января</w:t>
      </w:r>
      <w:r w:rsidR="00F41DCB" w:rsidRPr="0090645A">
        <w:rPr>
          <w:rFonts w:ascii="Times New Roman" w:eastAsia="Times New Roman" w:hAnsi="Times New Roman" w:cs="Times New Roman"/>
          <w:sz w:val="28"/>
          <w:szCs w:val="20"/>
        </w:rPr>
        <w:t xml:space="preserve"> 202</w:t>
      </w:r>
      <w:r w:rsidR="004842CB">
        <w:rPr>
          <w:rFonts w:ascii="Times New Roman" w:eastAsia="Times New Roman" w:hAnsi="Times New Roman" w:cs="Times New Roman"/>
          <w:sz w:val="28"/>
          <w:szCs w:val="20"/>
        </w:rPr>
        <w:t>3</w:t>
      </w:r>
      <w:r w:rsidR="00F41DCB" w:rsidRPr="0090645A">
        <w:rPr>
          <w:rFonts w:ascii="Times New Roman" w:eastAsia="Times New Roman" w:hAnsi="Times New Roman" w:cs="Times New Roman"/>
          <w:sz w:val="28"/>
          <w:szCs w:val="20"/>
        </w:rPr>
        <w:t xml:space="preserve"> г. № </w:t>
      </w:r>
      <w:r w:rsidR="004842CB">
        <w:rPr>
          <w:rFonts w:ascii="Times New Roman" w:eastAsia="Times New Roman" w:hAnsi="Times New Roman" w:cs="Times New Roman"/>
          <w:sz w:val="28"/>
          <w:szCs w:val="20"/>
        </w:rPr>
        <w:t>104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r w:rsidR="00F41DCB" w:rsidRPr="0090645A">
        <w:rPr>
          <w:rFonts w:ascii="Times New Roman" w:eastAsia="Times New Roman" w:hAnsi="Times New Roman" w:cs="Times New Roman"/>
          <w:sz w:val="28"/>
          <w:szCs w:val="20"/>
        </w:rPr>
        <w:t>«</w:t>
      </w:r>
      <w:r w:rsidR="003D5DB7" w:rsidRPr="0090645A">
        <w:rPr>
          <w:rFonts w:ascii="Times New Roman" w:eastAsia="Times New Roman" w:hAnsi="Times New Roman" w:cs="Times New Roman"/>
          <w:sz w:val="28"/>
          <w:szCs w:val="20"/>
        </w:rPr>
        <w:t xml:space="preserve">Об </w:t>
      </w:r>
      <w:r w:rsidR="00A53EAD">
        <w:rPr>
          <w:rFonts w:ascii="Times New Roman" w:hAnsi="Times New Roman"/>
          <w:sz w:val="28"/>
          <w:szCs w:val="28"/>
        </w:rPr>
        <w:t xml:space="preserve">утверждении </w:t>
      </w:r>
      <w:r w:rsidR="00952B33">
        <w:rPr>
          <w:rFonts w:ascii="Times New Roman" w:hAnsi="Times New Roman"/>
          <w:sz w:val="28"/>
          <w:szCs w:val="28"/>
        </w:rPr>
        <w:t>П</w:t>
      </w:r>
      <w:r w:rsidR="00A53EAD">
        <w:rPr>
          <w:rFonts w:ascii="Times New Roman" w:hAnsi="Times New Roman"/>
          <w:sz w:val="28"/>
          <w:szCs w:val="28"/>
        </w:rPr>
        <w:t>орядка организации и проведения схода граждан в населенных пунктах</w:t>
      </w:r>
      <w:r w:rsidR="00FA32F7" w:rsidRPr="0090645A">
        <w:rPr>
          <w:rFonts w:ascii="Times New Roman" w:hAnsi="Times New Roman"/>
          <w:sz w:val="28"/>
          <w:szCs w:val="28"/>
        </w:rPr>
        <w:t xml:space="preserve"> Пермского муниципального округа Пермского края</w:t>
      </w:r>
      <w:r w:rsidR="00F41DCB" w:rsidRPr="0090645A">
        <w:rPr>
          <w:rFonts w:ascii="Times New Roman" w:eastAsia="Times New Roman" w:hAnsi="Times New Roman" w:cs="Times New Roman"/>
          <w:sz w:val="28"/>
          <w:szCs w:val="20"/>
        </w:rPr>
        <w:t>»</w:t>
      </w:r>
      <w:bookmarkEnd w:id="1"/>
    </w:p>
    <w:p w14:paraId="28ED4EAD" w14:textId="77777777" w:rsidR="004C7154" w:rsidRDefault="008C29F0" w:rsidP="00BD0795">
      <w:pPr>
        <w:spacing w:line="360" w:lineRule="exact"/>
        <w:ind w:firstLine="709"/>
        <w:jc w:val="both"/>
        <w:rPr>
          <w:szCs w:val="28"/>
        </w:rPr>
      </w:pPr>
      <w:r w:rsidRPr="008C29F0">
        <w:rPr>
          <w:szCs w:val="28"/>
        </w:rPr>
        <w:t xml:space="preserve">В соответствии со статьей </w:t>
      </w:r>
      <w:r w:rsidR="00B16435">
        <w:rPr>
          <w:szCs w:val="28"/>
        </w:rPr>
        <w:t>45</w:t>
      </w:r>
      <w:r w:rsidRPr="008C29F0">
        <w:rPr>
          <w:szCs w:val="28"/>
        </w:rPr>
        <w:t xml:space="preserve"> Федерального закона от 20 марта 2025 г. № 33-ФЗ «Об общих принципах организации местного самоуправления в единой системе публичной власти», пунктом 1 части 2 статьи 25</w:t>
      </w:r>
      <w:r w:rsidR="00D447A2">
        <w:rPr>
          <w:szCs w:val="28"/>
        </w:rPr>
        <w:t xml:space="preserve"> </w:t>
      </w:r>
      <w:r w:rsidRPr="008C29F0">
        <w:rPr>
          <w:szCs w:val="28"/>
        </w:rPr>
        <w:t>Устава Пермского муниципального округа Пермского края</w:t>
      </w:r>
    </w:p>
    <w:p w14:paraId="6A99398F" w14:textId="54179CF5" w:rsidR="00FA32F7" w:rsidRDefault="00910A9F" w:rsidP="00BD0795">
      <w:pPr>
        <w:spacing w:line="360" w:lineRule="exact"/>
        <w:ind w:firstLine="709"/>
        <w:jc w:val="both"/>
        <w:rPr>
          <w:szCs w:val="28"/>
        </w:rPr>
      </w:pPr>
      <w:r w:rsidRPr="00910A9F">
        <w:rPr>
          <w:szCs w:val="28"/>
        </w:rPr>
        <w:t xml:space="preserve">Дума Пермского муниципального округа Пермского края </w:t>
      </w:r>
      <w:r w:rsidR="008E4504">
        <w:rPr>
          <w:szCs w:val="28"/>
        </w:rPr>
        <w:t>РЕШАЕТ</w:t>
      </w:r>
      <w:r w:rsidRPr="00910A9F">
        <w:rPr>
          <w:szCs w:val="28"/>
        </w:rPr>
        <w:t>:</w:t>
      </w:r>
      <w:bookmarkStart w:id="2" w:name="_Hlk207178869"/>
    </w:p>
    <w:p w14:paraId="13421A77" w14:textId="6C491772" w:rsidR="00FA32F7" w:rsidRDefault="00FA32F7" w:rsidP="00BD0795">
      <w:pPr>
        <w:spacing w:line="360" w:lineRule="exact"/>
        <w:ind w:firstLine="709"/>
        <w:jc w:val="both"/>
        <w:rPr>
          <w:rFonts w:eastAsiaTheme="minorEastAsia" w:cs="Calibri"/>
          <w:bCs/>
          <w:szCs w:val="28"/>
        </w:rPr>
      </w:pPr>
      <w:r>
        <w:rPr>
          <w:szCs w:val="28"/>
        </w:rPr>
        <w:t xml:space="preserve">1. </w:t>
      </w:r>
      <w:r w:rsidRPr="00FA32F7">
        <w:rPr>
          <w:rFonts w:eastAsiaTheme="minorEastAsia" w:cs="Calibri"/>
          <w:bCs/>
          <w:szCs w:val="28"/>
        </w:rPr>
        <w:t xml:space="preserve">Внести в решение Думы Пермского муниципального округа Пермского края от </w:t>
      </w:r>
      <w:r w:rsidR="00A53EAD">
        <w:rPr>
          <w:rFonts w:eastAsiaTheme="minorEastAsia" w:cs="Calibri"/>
          <w:bCs/>
          <w:szCs w:val="28"/>
        </w:rPr>
        <w:t>26 января</w:t>
      </w:r>
      <w:r w:rsidRPr="00FA32F7">
        <w:rPr>
          <w:rFonts w:eastAsiaTheme="minorEastAsia" w:cs="Calibri"/>
          <w:bCs/>
          <w:szCs w:val="28"/>
        </w:rPr>
        <w:t xml:space="preserve"> 202</w:t>
      </w:r>
      <w:r w:rsidR="00A53EAD">
        <w:rPr>
          <w:rFonts w:eastAsiaTheme="minorEastAsia" w:cs="Calibri"/>
          <w:bCs/>
          <w:szCs w:val="28"/>
        </w:rPr>
        <w:t>3</w:t>
      </w:r>
      <w:r w:rsidRPr="00FA32F7">
        <w:rPr>
          <w:rFonts w:eastAsiaTheme="minorEastAsia" w:cs="Calibri"/>
          <w:bCs/>
          <w:szCs w:val="28"/>
        </w:rPr>
        <w:t xml:space="preserve"> г.</w:t>
      </w:r>
      <w:r w:rsidR="00D447A2">
        <w:rPr>
          <w:rFonts w:eastAsiaTheme="minorEastAsia" w:cs="Calibri"/>
          <w:bCs/>
          <w:szCs w:val="28"/>
        </w:rPr>
        <w:t xml:space="preserve"> </w:t>
      </w:r>
      <w:r w:rsidRPr="00FA32F7">
        <w:rPr>
          <w:rFonts w:eastAsiaTheme="minorEastAsia" w:cs="Calibri"/>
          <w:bCs/>
          <w:szCs w:val="28"/>
        </w:rPr>
        <w:t xml:space="preserve">№ </w:t>
      </w:r>
      <w:r w:rsidR="00A53EAD">
        <w:rPr>
          <w:rFonts w:eastAsiaTheme="minorEastAsia" w:cs="Calibri"/>
          <w:bCs/>
          <w:szCs w:val="28"/>
        </w:rPr>
        <w:t>104</w:t>
      </w:r>
      <w:r>
        <w:rPr>
          <w:rFonts w:eastAsiaTheme="minorEastAsia" w:cs="Calibri"/>
          <w:bCs/>
          <w:szCs w:val="28"/>
        </w:rPr>
        <w:t xml:space="preserve"> «Об </w:t>
      </w:r>
      <w:r w:rsidR="003849E6">
        <w:rPr>
          <w:rFonts w:eastAsiaTheme="minorEastAsia" w:cs="Calibri"/>
          <w:bCs/>
          <w:szCs w:val="28"/>
        </w:rPr>
        <w:t>утверждении порядка организации и проведения схода граждан в населенных пунктах</w:t>
      </w:r>
      <w:r w:rsidRPr="00FA32F7">
        <w:rPr>
          <w:rFonts w:eastAsiaTheme="minorEastAsia" w:cs="Calibri"/>
          <w:bCs/>
          <w:szCs w:val="28"/>
        </w:rPr>
        <w:t xml:space="preserve"> Пермского муниципального округа Пермского края</w:t>
      </w:r>
      <w:r w:rsidR="003D5DB7">
        <w:rPr>
          <w:rFonts w:eastAsiaTheme="minorEastAsia" w:cs="Calibri"/>
          <w:bCs/>
          <w:szCs w:val="28"/>
        </w:rPr>
        <w:t>»</w:t>
      </w:r>
      <w:r w:rsidR="00291A42">
        <w:rPr>
          <w:rFonts w:eastAsiaTheme="minorEastAsia" w:cs="Calibri"/>
          <w:bCs/>
          <w:szCs w:val="28"/>
        </w:rPr>
        <w:t xml:space="preserve"> следующ</w:t>
      </w:r>
      <w:r w:rsidR="00D447A2">
        <w:rPr>
          <w:rFonts w:eastAsiaTheme="minorEastAsia" w:cs="Calibri"/>
          <w:bCs/>
          <w:szCs w:val="28"/>
        </w:rPr>
        <w:t>и</w:t>
      </w:r>
      <w:r w:rsidRPr="00FA32F7">
        <w:rPr>
          <w:rFonts w:eastAsiaTheme="minorEastAsia" w:cs="Calibri"/>
          <w:bCs/>
          <w:szCs w:val="28"/>
        </w:rPr>
        <w:t>е изменени</w:t>
      </w:r>
      <w:r w:rsidR="00D447A2">
        <w:rPr>
          <w:rFonts w:eastAsiaTheme="minorEastAsia" w:cs="Calibri"/>
          <w:bCs/>
          <w:szCs w:val="28"/>
        </w:rPr>
        <w:t>я</w:t>
      </w:r>
      <w:r w:rsidRPr="00FA32F7">
        <w:rPr>
          <w:rFonts w:eastAsiaTheme="minorEastAsia" w:cs="Calibri"/>
          <w:bCs/>
          <w:szCs w:val="28"/>
        </w:rPr>
        <w:t>:</w:t>
      </w:r>
    </w:p>
    <w:p w14:paraId="69FDEFD7" w14:textId="7BA43961" w:rsidR="00A162E4" w:rsidRPr="00487CA3" w:rsidRDefault="00FA32F7" w:rsidP="00BD0795">
      <w:pPr>
        <w:spacing w:line="360" w:lineRule="exact"/>
        <w:ind w:firstLine="709"/>
        <w:jc w:val="both"/>
        <w:rPr>
          <w:bCs/>
          <w:szCs w:val="28"/>
        </w:rPr>
      </w:pPr>
      <w:r w:rsidRPr="00487CA3">
        <w:rPr>
          <w:rFonts w:eastAsiaTheme="minorEastAsia" w:cs="Calibri"/>
          <w:bCs/>
          <w:szCs w:val="28"/>
        </w:rPr>
        <w:t xml:space="preserve">1.1. </w:t>
      </w:r>
      <w:r w:rsidRPr="00487CA3">
        <w:rPr>
          <w:bCs/>
          <w:szCs w:val="28"/>
        </w:rPr>
        <w:t>в преамбуле слова «со стать</w:t>
      </w:r>
      <w:r w:rsidR="006B42C7">
        <w:rPr>
          <w:bCs/>
          <w:szCs w:val="28"/>
        </w:rPr>
        <w:t>ей 25.1</w:t>
      </w:r>
      <w:r w:rsidRPr="00487CA3">
        <w:rPr>
          <w:bCs/>
          <w:szCs w:val="28"/>
        </w:rPr>
        <w:t xml:space="preserve"> Федерального закона от 06 октября 2003 г. </w:t>
      </w:r>
      <w:r w:rsidR="00A162E4" w:rsidRPr="00487CA3">
        <w:rPr>
          <w:bCs/>
          <w:szCs w:val="28"/>
        </w:rPr>
        <w:t>№</w:t>
      </w:r>
      <w:r w:rsidRPr="00487CA3">
        <w:rPr>
          <w:bCs/>
          <w:szCs w:val="28"/>
        </w:rPr>
        <w:t xml:space="preserve"> 131-ФЗ «Об общих принципах организации местного самоуправления в Российской Федерации</w:t>
      </w:r>
      <w:r w:rsidR="008C5216">
        <w:rPr>
          <w:bCs/>
          <w:szCs w:val="28"/>
        </w:rPr>
        <w:t>»</w:t>
      </w:r>
      <w:r w:rsidRPr="00487CA3">
        <w:rPr>
          <w:bCs/>
          <w:szCs w:val="28"/>
        </w:rPr>
        <w:t xml:space="preserve"> заменить словами «со стать</w:t>
      </w:r>
      <w:r w:rsidR="006B42C7">
        <w:rPr>
          <w:bCs/>
          <w:szCs w:val="28"/>
        </w:rPr>
        <w:t>ей 45</w:t>
      </w:r>
      <w:r w:rsidRPr="00487CA3">
        <w:rPr>
          <w:bCs/>
          <w:szCs w:val="28"/>
        </w:rPr>
        <w:t xml:space="preserve"> Федерального закона от 20 марта 2025 г. № 33-ФЗ «Об общих принципах организации местного самоуправления в единой системе публичной власти</w:t>
      </w:r>
      <w:r w:rsidR="008C5216">
        <w:rPr>
          <w:bCs/>
          <w:szCs w:val="28"/>
        </w:rPr>
        <w:t>»</w:t>
      </w:r>
      <w:r w:rsidR="006A13EE">
        <w:rPr>
          <w:bCs/>
          <w:szCs w:val="28"/>
        </w:rPr>
        <w:t>;</w:t>
      </w:r>
    </w:p>
    <w:p w14:paraId="4DE6F62D" w14:textId="7A947BED" w:rsidR="00910A9F" w:rsidRPr="00487CA3" w:rsidRDefault="00C13C88" w:rsidP="00BD0795">
      <w:pPr>
        <w:spacing w:line="360" w:lineRule="exact"/>
        <w:ind w:firstLine="709"/>
        <w:jc w:val="both"/>
        <w:rPr>
          <w:bCs/>
          <w:szCs w:val="28"/>
        </w:rPr>
      </w:pPr>
      <w:r>
        <w:rPr>
          <w:bCs/>
          <w:szCs w:val="28"/>
        </w:rPr>
        <w:t>1.</w:t>
      </w:r>
      <w:r w:rsidR="00A162E4" w:rsidRPr="00487CA3">
        <w:rPr>
          <w:bCs/>
          <w:szCs w:val="28"/>
        </w:rPr>
        <w:t xml:space="preserve">2. </w:t>
      </w:r>
      <w:r>
        <w:rPr>
          <w:bCs/>
          <w:szCs w:val="28"/>
        </w:rPr>
        <w:t>в</w:t>
      </w:r>
      <w:r w:rsidR="00910A9F" w:rsidRPr="00487CA3">
        <w:rPr>
          <w:bCs/>
          <w:szCs w:val="28"/>
        </w:rPr>
        <w:t xml:space="preserve"> </w:t>
      </w:r>
      <w:r w:rsidR="0082337B">
        <w:rPr>
          <w:rFonts w:eastAsiaTheme="minorEastAsia" w:cs="Calibri"/>
          <w:bCs/>
          <w:szCs w:val="28"/>
        </w:rPr>
        <w:t>Поряд</w:t>
      </w:r>
      <w:r>
        <w:rPr>
          <w:rFonts w:eastAsiaTheme="minorEastAsia" w:cs="Calibri"/>
          <w:bCs/>
          <w:szCs w:val="28"/>
        </w:rPr>
        <w:t>ке</w:t>
      </w:r>
      <w:r w:rsidR="0082337B">
        <w:rPr>
          <w:rFonts w:eastAsiaTheme="minorEastAsia" w:cs="Calibri"/>
          <w:bCs/>
          <w:szCs w:val="28"/>
        </w:rPr>
        <w:t xml:space="preserve"> организации и проведения схода граждан в населенных пунктах</w:t>
      </w:r>
      <w:r w:rsidR="0082337B" w:rsidRPr="00FA32F7">
        <w:rPr>
          <w:rFonts w:eastAsiaTheme="minorEastAsia" w:cs="Calibri"/>
          <w:bCs/>
          <w:szCs w:val="28"/>
        </w:rPr>
        <w:t xml:space="preserve"> Пермского муниципального округа Пермского края</w:t>
      </w:r>
      <w:r w:rsidR="00700B61" w:rsidRPr="00487CA3">
        <w:rPr>
          <w:bCs/>
          <w:szCs w:val="28"/>
        </w:rPr>
        <w:t>:</w:t>
      </w:r>
    </w:p>
    <w:bookmarkEnd w:id="2"/>
    <w:p w14:paraId="307F0BD8" w14:textId="108990E5" w:rsidR="00F41DCB" w:rsidRDefault="00C13C88" w:rsidP="00BD0795">
      <w:pPr>
        <w:pStyle w:val="ConsPlusTitle"/>
        <w:spacing w:line="360" w:lineRule="exact"/>
        <w:ind w:firstLine="709"/>
        <w:jc w:val="both"/>
        <w:rPr>
          <w:rFonts w:ascii="Times New Roman" w:hAnsi="Times New Roman"/>
          <w:b w:val="0"/>
          <w:bCs/>
          <w:sz w:val="28"/>
          <w:szCs w:val="28"/>
        </w:rPr>
      </w:pPr>
      <w:r>
        <w:rPr>
          <w:rFonts w:ascii="Times New Roman" w:hAnsi="Times New Roman"/>
          <w:b w:val="0"/>
          <w:bCs/>
          <w:sz w:val="28"/>
          <w:szCs w:val="28"/>
        </w:rPr>
        <w:t>1</w:t>
      </w:r>
      <w:r w:rsidR="00697787" w:rsidRPr="00487CA3">
        <w:rPr>
          <w:rFonts w:ascii="Times New Roman" w:hAnsi="Times New Roman"/>
          <w:b w:val="0"/>
          <w:bCs/>
          <w:sz w:val="28"/>
          <w:szCs w:val="28"/>
        </w:rPr>
        <w:t>.</w:t>
      </w:r>
      <w:r>
        <w:rPr>
          <w:rFonts w:ascii="Times New Roman" w:hAnsi="Times New Roman"/>
          <w:b w:val="0"/>
          <w:bCs/>
          <w:sz w:val="28"/>
          <w:szCs w:val="28"/>
        </w:rPr>
        <w:t>2</w:t>
      </w:r>
      <w:r w:rsidR="00697787" w:rsidRPr="00487CA3">
        <w:rPr>
          <w:rFonts w:ascii="Times New Roman" w:hAnsi="Times New Roman"/>
          <w:b w:val="0"/>
          <w:bCs/>
          <w:sz w:val="28"/>
          <w:szCs w:val="28"/>
        </w:rPr>
        <w:t>.</w:t>
      </w:r>
      <w:r>
        <w:rPr>
          <w:rFonts w:ascii="Times New Roman" w:hAnsi="Times New Roman"/>
          <w:b w:val="0"/>
          <w:bCs/>
          <w:sz w:val="28"/>
          <w:szCs w:val="28"/>
        </w:rPr>
        <w:t xml:space="preserve">1. </w:t>
      </w:r>
      <w:r w:rsidR="00F4298C">
        <w:rPr>
          <w:rFonts w:ascii="Times New Roman" w:hAnsi="Times New Roman"/>
          <w:b w:val="0"/>
          <w:bCs/>
          <w:sz w:val="28"/>
          <w:szCs w:val="28"/>
        </w:rPr>
        <w:t>в</w:t>
      </w:r>
      <w:r w:rsidR="00A162E4" w:rsidRPr="00487CA3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 w:rsidR="00F41DCB">
        <w:rPr>
          <w:rFonts w:ascii="Times New Roman" w:hAnsi="Times New Roman"/>
          <w:b w:val="0"/>
          <w:bCs/>
          <w:sz w:val="28"/>
          <w:szCs w:val="28"/>
        </w:rPr>
        <w:t xml:space="preserve">разделе </w:t>
      </w:r>
      <w:r w:rsidR="00FC16CB">
        <w:rPr>
          <w:rFonts w:ascii="Times New Roman" w:hAnsi="Times New Roman"/>
          <w:b w:val="0"/>
          <w:bCs/>
          <w:sz w:val="28"/>
          <w:szCs w:val="28"/>
        </w:rPr>
        <w:t>1</w:t>
      </w:r>
      <w:r w:rsidR="00F41DCB">
        <w:rPr>
          <w:rFonts w:ascii="Times New Roman" w:hAnsi="Times New Roman"/>
          <w:b w:val="0"/>
          <w:bCs/>
          <w:sz w:val="28"/>
          <w:szCs w:val="28"/>
        </w:rPr>
        <w:t>:</w:t>
      </w:r>
    </w:p>
    <w:p w14:paraId="14F61BBD" w14:textId="4B8E5335" w:rsidR="00697787" w:rsidRPr="001C7844" w:rsidRDefault="00C13C88" w:rsidP="00BD0795">
      <w:pPr>
        <w:pStyle w:val="ConsPlusTitle"/>
        <w:spacing w:line="360" w:lineRule="exact"/>
        <w:ind w:firstLine="709"/>
        <w:jc w:val="both"/>
        <w:rPr>
          <w:rFonts w:ascii="Times New Roman" w:hAnsi="Times New Roman"/>
          <w:b w:val="0"/>
          <w:bCs/>
          <w:sz w:val="28"/>
          <w:szCs w:val="28"/>
        </w:rPr>
      </w:pPr>
      <w:r w:rsidRPr="001C7844">
        <w:rPr>
          <w:rFonts w:ascii="Times New Roman" w:hAnsi="Times New Roman"/>
          <w:b w:val="0"/>
          <w:bCs/>
          <w:sz w:val="28"/>
          <w:szCs w:val="28"/>
        </w:rPr>
        <w:t>1</w:t>
      </w:r>
      <w:r w:rsidR="00F41DCB" w:rsidRPr="001C7844">
        <w:rPr>
          <w:rFonts w:ascii="Times New Roman" w:hAnsi="Times New Roman"/>
          <w:b w:val="0"/>
          <w:bCs/>
          <w:sz w:val="28"/>
          <w:szCs w:val="28"/>
        </w:rPr>
        <w:t>.</w:t>
      </w:r>
      <w:r w:rsidRPr="001C7844">
        <w:rPr>
          <w:rFonts w:ascii="Times New Roman" w:hAnsi="Times New Roman"/>
          <w:b w:val="0"/>
          <w:bCs/>
          <w:sz w:val="28"/>
          <w:szCs w:val="28"/>
        </w:rPr>
        <w:t>2</w:t>
      </w:r>
      <w:r w:rsidR="00F41DCB" w:rsidRPr="001C7844">
        <w:rPr>
          <w:rFonts w:ascii="Times New Roman" w:hAnsi="Times New Roman"/>
          <w:b w:val="0"/>
          <w:bCs/>
          <w:sz w:val="28"/>
          <w:szCs w:val="28"/>
        </w:rPr>
        <w:t>.</w:t>
      </w:r>
      <w:r w:rsidRPr="001C7844">
        <w:rPr>
          <w:rFonts w:ascii="Times New Roman" w:hAnsi="Times New Roman"/>
          <w:b w:val="0"/>
          <w:bCs/>
          <w:sz w:val="28"/>
          <w:szCs w:val="28"/>
        </w:rPr>
        <w:t>1</w:t>
      </w:r>
      <w:r w:rsidR="00F41DCB" w:rsidRPr="001C7844">
        <w:rPr>
          <w:rFonts w:ascii="Times New Roman" w:hAnsi="Times New Roman"/>
          <w:b w:val="0"/>
          <w:bCs/>
          <w:sz w:val="28"/>
          <w:szCs w:val="28"/>
        </w:rPr>
        <w:t>.</w:t>
      </w:r>
      <w:r w:rsidRPr="001C7844">
        <w:rPr>
          <w:rFonts w:ascii="Times New Roman" w:hAnsi="Times New Roman"/>
          <w:b w:val="0"/>
          <w:bCs/>
          <w:sz w:val="28"/>
          <w:szCs w:val="28"/>
        </w:rPr>
        <w:t>1.</w:t>
      </w:r>
      <w:r w:rsidR="00F41DCB" w:rsidRPr="001C7844">
        <w:rPr>
          <w:rFonts w:ascii="Times New Roman" w:hAnsi="Times New Roman"/>
          <w:b w:val="0"/>
          <w:bCs/>
          <w:sz w:val="28"/>
          <w:szCs w:val="28"/>
        </w:rPr>
        <w:t xml:space="preserve"> в </w:t>
      </w:r>
      <w:r w:rsidR="008F5084" w:rsidRPr="001C7844">
        <w:rPr>
          <w:rFonts w:ascii="Times New Roman" w:hAnsi="Times New Roman"/>
          <w:b w:val="0"/>
          <w:bCs/>
          <w:sz w:val="28"/>
          <w:szCs w:val="28"/>
        </w:rPr>
        <w:t>преамбуле слова</w:t>
      </w:r>
      <w:r w:rsidR="00A162E4" w:rsidRPr="001C7844">
        <w:rPr>
          <w:rFonts w:ascii="Times New Roman" w:hAnsi="Times New Roman"/>
          <w:b w:val="0"/>
          <w:bCs/>
          <w:sz w:val="28"/>
          <w:szCs w:val="28"/>
        </w:rPr>
        <w:t xml:space="preserve"> «</w:t>
      </w:r>
      <w:r w:rsidR="00270BED" w:rsidRPr="001C7844">
        <w:rPr>
          <w:rFonts w:ascii="Times New Roman" w:hAnsi="Times New Roman"/>
          <w:b w:val="0"/>
          <w:bCs/>
          <w:sz w:val="28"/>
          <w:szCs w:val="28"/>
        </w:rPr>
        <w:t xml:space="preserve">со статьей 25.1 </w:t>
      </w:r>
      <w:r w:rsidR="00A162E4" w:rsidRPr="001C7844">
        <w:rPr>
          <w:rFonts w:ascii="Times New Roman" w:hAnsi="Times New Roman"/>
          <w:b w:val="0"/>
          <w:bCs/>
          <w:sz w:val="28"/>
          <w:szCs w:val="28"/>
        </w:rPr>
        <w:t>Федеральн</w:t>
      </w:r>
      <w:r w:rsidR="00270BED" w:rsidRPr="001C7844">
        <w:rPr>
          <w:rFonts w:ascii="Times New Roman" w:hAnsi="Times New Roman"/>
          <w:b w:val="0"/>
          <w:bCs/>
          <w:sz w:val="28"/>
          <w:szCs w:val="28"/>
        </w:rPr>
        <w:t>ого</w:t>
      </w:r>
      <w:r w:rsidR="00A162E4" w:rsidRPr="001C7844">
        <w:rPr>
          <w:rFonts w:ascii="Times New Roman" w:hAnsi="Times New Roman"/>
          <w:b w:val="0"/>
          <w:bCs/>
          <w:sz w:val="28"/>
          <w:szCs w:val="28"/>
        </w:rPr>
        <w:t xml:space="preserve"> закон</w:t>
      </w:r>
      <w:r w:rsidR="00270BED" w:rsidRPr="001C7844">
        <w:rPr>
          <w:rFonts w:ascii="Times New Roman" w:hAnsi="Times New Roman"/>
          <w:b w:val="0"/>
          <w:bCs/>
          <w:sz w:val="28"/>
          <w:szCs w:val="28"/>
        </w:rPr>
        <w:t>а</w:t>
      </w:r>
      <w:r w:rsidR="00A162E4" w:rsidRPr="001C7844">
        <w:rPr>
          <w:rFonts w:ascii="Times New Roman" w:hAnsi="Times New Roman"/>
          <w:b w:val="0"/>
          <w:bCs/>
          <w:sz w:val="28"/>
          <w:szCs w:val="28"/>
        </w:rPr>
        <w:t xml:space="preserve"> от 06 октября 2003 г.</w:t>
      </w:r>
      <w:r w:rsidR="00D42864" w:rsidRPr="001C7844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 w:rsidR="00A162E4" w:rsidRPr="001C7844">
        <w:rPr>
          <w:rFonts w:ascii="Times New Roman" w:hAnsi="Times New Roman"/>
          <w:b w:val="0"/>
          <w:bCs/>
          <w:sz w:val="28"/>
          <w:szCs w:val="28"/>
        </w:rPr>
        <w:t>№ 131-ФЗ «Об общих принципах организации местного самоуправления в Российской Федерации»</w:t>
      </w:r>
      <w:r w:rsidR="008F5084" w:rsidRPr="001C7844">
        <w:rPr>
          <w:rFonts w:ascii="Times New Roman" w:hAnsi="Times New Roman"/>
          <w:b w:val="0"/>
          <w:bCs/>
          <w:sz w:val="28"/>
          <w:szCs w:val="28"/>
        </w:rPr>
        <w:t>, статьей 12 Устава»</w:t>
      </w:r>
      <w:r w:rsidR="00A162E4" w:rsidRPr="001C7844">
        <w:rPr>
          <w:rFonts w:ascii="Times New Roman" w:hAnsi="Times New Roman"/>
          <w:b w:val="0"/>
          <w:bCs/>
          <w:sz w:val="28"/>
          <w:szCs w:val="28"/>
        </w:rPr>
        <w:t xml:space="preserve"> заменить </w:t>
      </w:r>
      <w:r w:rsidR="00A162E4" w:rsidRPr="001C7844">
        <w:rPr>
          <w:rFonts w:ascii="Times New Roman" w:hAnsi="Times New Roman"/>
          <w:b w:val="0"/>
          <w:bCs/>
          <w:sz w:val="28"/>
          <w:szCs w:val="28"/>
        </w:rPr>
        <w:lastRenderedPageBreak/>
        <w:t>словами «</w:t>
      </w:r>
      <w:r w:rsidR="00036467" w:rsidRPr="001C7844">
        <w:rPr>
          <w:rFonts w:ascii="Times New Roman" w:hAnsi="Times New Roman"/>
          <w:b w:val="0"/>
          <w:bCs/>
          <w:sz w:val="28"/>
          <w:szCs w:val="28"/>
        </w:rPr>
        <w:t xml:space="preserve">со статьей 45 </w:t>
      </w:r>
      <w:r w:rsidR="00A162E4" w:rsidRPr="001C7844">
        <w:rPr>
          <w:rFonts w:ascii="Times New Roman" w:hAnsi="Times New Roman"/>
          <w:b w:val="0"/>
          <w:bCs/>
          <w:sz w:val="28"/>
          <w:szCs w:val="28"/>
        </w:rPr>
        <w:t>Федеральн</w:t>
      </w:r>
      <w:r w:rsidR="00036467" w:rsidRPr="001C7844">
        <w:rPr>
          <w:rFonts w:ascii="Times New Roman" w:hAnsi="Times New Roman"/>
          <w:b w:val="0"/>
          <w:bCs/>
          <w:sz w:val="28"/>
          <w:szCs w:val="28"/>
        </w:rPr>
        <w:t>ого</w:t>
      </w:r>
      <w:r w:rsidR="00A162E4" w:rsidRPr="001C7844">
        <w:rPr>
          <w:rFonts w:ascii="Times New Roman" w:hAnsi="Times New Roman"/>
          <w:b w:val="0"/>
          <w:bCs/>
          <w:sz w:val="28"/>
          <w:szCs w:val="28"/>
        </w:rPr>
        <w:t xml:space="preserve"> закон</w:t>
      </w:r>
      <w:r w:rsidR="00036467" w:rsidRPr="001C7844">
        <w:rPr>
          <w:rFonts w:ascii="Times New Roman" w:hAnsi="Times New Roman"/>
          <w:b w:val="0"/>
          <w:bCs/>
          <w:sz w:val="28"/>
          <w:szCs w:val="28"/>
        </w:rPr>
        <w:t>а</w:t>
      </w:r>
      <w:r w:rsidR="00A162E4" w:rsidRPr="001C7844">
        <w:rPr>
          <w:rFonts w:ascii="Times New Roman" w:hAnsi="Times New Roman"/>
          <w:b w:val="0"/>
          <w:bCs/>
          <w:sz w:val="28"/>
          <w:szCs w:val="28"/>
        </w:rPr>
        <w:t xml:space="preserve"> от 20 марта 2025 г. № 33-ФЗ «Об общих принципах организации местного самоуправления в единой системе публичной власти»</w:t>
      </w:r>
      <w:r w:rsidR="008F5084" w:rsidRPr="001C7844">
        <w:rPr>
          <w:rFonts w:ascii="Times New Roman" w:hAnsi="Times New Roman"/>
          <w:b w:val="0"/>
          <w:bCs/>
          <w:sz w:val="28"/>
          <w:szCs w:val="28"/>
        </w:rPr>
        <w:t>, Уставом</w:t>
      </w:r>
      <w:r w:rsidR="00F37F34" w:rsidRPr="001C7844">
        <w:rPr>
          <w:rFonts w:ascii="Times New Roman" w:hAnsi="Times New Roman"/>
          <w:b w:val="0"/>
          <w:bCs/>
          <w:sz w:val="28"/>
          <w:szCs w:val="28"/>
        </w:rPr>
        <w:t>»;</w:t>
      </w:r>
    </w:p>
    <w:p w14:paraId="79A3F67C" w14:textId="13118FCD" w:rsidR="00C368AB" w:rsidRPr="001C7844" w:rsidRDefault="008D737F" w:rsidP="00BD0795">
      <w:pPr>
        <w:pStyle w:val="ConsPlusTitle"/>
        <w:spacing w:line="360" w:lineRule="exact"/>
        <w:ind w:firstLine="709"/>
        <w:jc w:val="both"/>
        <w:rPr>
          <w:rFonts w:ascii="Times New Roman" w:hAnsi="Times New Roman"/>
          <w:b w:val="0"/>
          <w:bCs/>
          <w:sz w:val="28"/>
          <w:szCs w:val="28"/>
        </w:rPr>
      </w:pPr>
      <w:r w:rsidRPr="001C7844">
        <w:rPr>
          <w:rFonts w:ascii="Times New Roman" w:hAnsi="Times New Roman"/>
          <w:b w:val="0"/>
          <w:bCs/>
          <w:sz w:val="28"/>
          <w:szCs w:val="28"/>
        </w:rPr>
        <w:t>1</w:t>
      </w:r>
      <w:r w:rsidR="00C368AB" w:rsidRPr="001C7844">
        <w:rPr>
          <w:rFonts w:ascii="Times New Roman" w:hAnsi="Times New Roman"/>
          <w:b w:val="0"/>
          <w:bCs/>
          <w:sz w:val="28"/>
          <w:szCs w:val="28"/>
        </w:rPr>
        <w:t>.</w:t>
      </w:r>
      <w:r w:rsidRPr="001C7844">
        <w:rPr>
          <w:rFonts w:ascii="Times New Roman" w:hAnsi="Times New Roman"/>
          <w:b w:val="0"/>
          <w:bCs/>
          <w:sz w:val="28"/>
          <w:szCs w:val="28"/>
        </w:rPr>
        <w:t>2</w:t>
      </w:r>
      <w:r w:rsidR="00C368AB" w:rsidRPr="001C7844">
        <w:rPr>
          <w:rFonts w:ascii="Times New Roman" w:hAnsi="Times New Roman"/>
          <w:b w:val="0"/>
          <w:bCs/>
          <w:sz w:val="28"/>
          <w:szCs w:val="28"/>
        </w:rPr>
        <w:t>.</w:t>
      </w:r>
      <w:r w:rsidRPr="001C7844">
        <w:rPr>
          <w:rFonts w:ascii="Times New Roman" w:hAnsi="Times New Roman"/>
          <w:b w:val="0"/>
          <w:bCs/>
          <w:sz w:val="28"/>
          <w:szCs w:val="28"/>
        </w:rPr>
        <w:t>1</w:t>
      </w:r>
      <w:r w:rsidR="00C368AB" w:rsidRPr="001C7844">
        <w:rPr>
          <w:rFonts w:ascii="Times New Roman" w:hAnsi="Times New Roman"/>
          <w:b w:val="0"/>
          <w:bCs/>
          <w:sz w:val="28"/>
          <w:szCs w:val="28"/>
        </w:rPr>
        <w:t>.</w:t>
      </w:r>
      <w:r w:rsidRPr="001C7844">
        <w:rPr>
          <w:rFonts w:ascii="Times New Roman" w:hAnsi="Times New Roman"/>
          <w:b w:val="0"/>
          <w:bCs/>
          <w:sz w:val="28"/>
          <w:szCs w:val="28"/>
        </w:rPr>
        <w:t>2.</w:t>
      </w:r>
      <w:r w:rsidR="00C368AB" w:rsidRPr="001C7844">
        <w:rPr>
          <w:rFonts w:ascii="Times New Roman" w:hAnsi="Times New Roman"/>
          <w:b w:val="0"/>
          <w:bCs/>
          <w:sz w:val="28"/>
          <w:szCs w:val="28"/>
        </w:rPr>
        <w:t xml:space="preserve"> пункт 1.3 изложить в следующей редакции:</w:t>
      </w:r>
    </w:p>
    <w:p w14:paraId="503BCD5B" w14:textId="034FDDAD" w:rsidR="0058695F" w:rsidRPr="001C7844" w:rsidRDefault="0058695F" w:rsidP="00BD0795">
      <w:pPr>
        <w:pStyle w:val="af0"/>
        <w:spacing w:before="0" w:beforeAutospacing="0" w:after="0" w:afterAutospacing="0" w:line="360" w:lineRule="exact"/>
        <w:ind w:firstLine="709"/>
        <w:rPr>
          <w:rFonts w:ascii="Times New Roman" w:hAnsi="Times New Roman"/>
          <w:color w:val="000000" w:themeColor="text1"/>
          <w:sz w:val="28"/>
          <w:szCs w:val="28"/>
        </w:rPr>
      </w:pPr>
      <w:r w:rsidRPr="001C7844">
        <w:rPr>
          <w:rFonts w:ascii="Times New Roman" w:hAnsi="Times New Roman"/>
          <w:color w:val="000000" w:themeColor="text1"/>
          <w:sz w:val="28"/>
          <w:szCs w:val="28"/>
        </w:rPr>
        <w:t>«</w:t>
      </w:r>
      <w:r w:rsidR="00DA3BD8" w:rsidRPr="001C7844">
        <w:rPr>
          <w:rFonts w:ascii="Times New Roman" w:hAnsi="Times New Roman"/>
          <w:color w:val="000000" w:themeColor="text1"/>
          <w:sz w:val="28"/>
          <w:szCs w:val="28"/>
        </w:rPr>
        <w:t xml:space="preserve">1.3. </w:t>
      </w:r>
      <w:r w:rsidRPr="001C7844">
        <w:rPr>
          <w:rFonts w:ascii="Times New Roman" w:hAnsi="Times New Roman"/>
          <w:color w:val="000000" w:themeColor="text1"/>
          <w:sz w:val="28"/>
          <w:szCs w:val="28"/>
        </w:rPr>
        <w:t>Сход граждан может проводиться:</w:t>
      </w:r>
    </w:p>
    <w:p w14:paraId="0A104051" w14:textId="4EC5FB2D" w:rsidR="0058695F" w:rsidRPr="001C7844" w:rsidRDefault="00F4298C" w:rsidP="00BD0795">
      <w:pPr>
        <w:pStyle w:val="af0"/>
        <w:spacing w:before="0" w:beforeAutospacing="0" w:after="0" w:afterAutospacing="0" w:line="360" w:lineRule="exact"/>
        <w:ind w:firstLine="709"/>
        <w:rPr>
          <w:rFonts w:ascii="Times New Roman" w:hAnsi="Times New Roman"/>
          <w:color w:val="000000" w:themeColor="text1"/>
          <w:sz w:val="28"/>
          <w:szCs w:val="28"/>
        </w:rPr>
      </w:pPr>
      <w:r w:rsidRPr="001C7844">
        <w:rPr>
          <w:rFonts w:ascii="Times New Roman" w:hAnsi="Times New Roman"/>
          <w:color w:val="000000" w:themeColor="text1"/>
          <w:sz w:val="28"/>
          <w:szCs w:val="28"/>
        </w:rPr>
        <w:t>1.3.1.</w:t>
      </w:r>
      <w:r w:rsidR="0058695F" w:rsidRPr="001C7844">
        <w:rPr>
          <w:rFonts w:ascii="Times New Roman" w:hAnsi="Times New Roman"/>
          <w:color w:val="000000" w:themeColor="text1"/>
          <w:sz w:val="28"/>
          <w:szCs w:val="28"/>
        </w:rPr>
        <w:t xml:space="preserve"> в населенном пункте, входящем в состав территории </w:t>
      </w:r>
      <w:r w:rsidR="008D737F" w:rsidRPr="001C7844">
        <w:rPr>
          <w:rFonts w:ascii="Times New Roman" w:hAnsi="Times New Roman"/>
          <w:color w:val="000000" w:themeColor="text1"/>
          <w:sz w:val="28"/>
          <w:szCs w:val="28"/>
        </w:rPr>
        <w:t xml:space="preserve">Пермского </w:t>
      </w:r>
      <w:r w:rsidR="0058695F" w:rsidRPr="001C7844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муниципального </w:t>
      </w:r>
      <w:r w:rsidR="008D737F" w:rsidRPr="001C7844">
        <w:rPr>
          <w:rFonts w:ascii="Times New Roman" w:hAnsi="Times New Roman"/>
          <w:color w:val="000000" w:themeColor="text1"/>
          <w:sz w:val="28"/>
          <w:szCs w:val="28"/>
        </w:rPr>
        <w:t>округа Пермского края</w:t>
      </w:r>
      <w:r w:rsidR="0058695F" w:rsidRPr="001C7844">
        <w:rPr>
          <w:rFonts w:ascii="Times New Roman" w:hAnsi="Times New Roman"/>
          <w:color w:val="000000" w:themeColor="text1"/>
          <w:sz w:val="28"/>
          <w:szCs w:val="28"/>
        </w:rPr>
        <w:t xml:space="preserve">, по вопросу введения и использования средств самообложения граждан на территории данного населенного пункта; </w:t>
      </w:r>
    </w:p>
    <w:p w14:paraId="2C800A8A" w14:textId="0C82E50B" w:rsidR="0058695F" w:rsidRPr="001C7844" w:rsidRDefault="00F4298C" w:rsidP="00BD0795">
      <w:pPr>
        <w:pStyle w:val="af0"/>
        <w:spacing w:before="0" w:beforeAutospacing="0" w:after="0" w:afterAutospacing="0" w:line="360" w:lineRule="exact"/>
        <w:ind w:firstLine="709"/>
        <w:rPr>
          <w:rFonts w:ascii="Times New Roman" w:hAnsi="Times New Roman"/>
          <w:color w:val="000000" w:themeColor="text1"/>
          <w:sz w:val="28"/>
          <w:szCs w:val="28"/>
        </w:rPr>
      </w:pPr>
      <w:r w:rsidRPr="001C7844">
        <w:rPr>
          <w:rFonts w:ascii="Times New Roman" w:hAnsi="Times New Roman"/>
          <w:color w:val="000000" w:themeColor="text1"/>
          <w:sz w:val="28"/>
          <w:szCs w:val="28"/>
        </w:rPr>
        <w:t xml:space="preserve">1.3.2. </w:t>
      </w:r>
      <w:r w:rsidR="0058695F" w:rsidRPr="001C7844">
        <w:rPr>
          <w:rFonts w:ascii="Times New Roman" w:hAnsi="Times New Roman"/>
          <w:color w:val="000000" w:themeColor="text1"/>
          <w:sz w:val="28"/>
          <w:szCs w:val="28"/>
        </w:rPr>
        <w:t xml:space="preserve">в соответствии с </w:t>
      </w:r>
      <w:r w:rsidRPr="001C7844">
        <w:rPr>
          <w:rFonts w:ascii="Times New Roman" w:hAnsi="Times New Roman"/>
          <w:sz w:val="28"/>
          <w:szCs w:val="28"/>
        </w:rPr>
        <w:t xml:space="preserve">Законом Пермского края от 30 июня 2021 г. № 671-ПК «Об установлении критериев определения границ части территории населенного пункта Пермского края, на которой может проводиться сход граждан по вопросу введения и использования средств самообложения граждан» </w:t>
      </w:r>
      <w:r w:rsidR="0058695F" w:rsidRPr="001C7844">
        <w:rPr>
          <w:rFonts w:ascii="Times New Roman" w:hAnsi="Times New Roman"/>
          <w:color w:val="000000" w:themeColor="text1"/>
          <w:sz w:val="28"/>
          <w:szCs w:val="28"/>
        </w:rPr>
        <w:t xml:space="preserve">на части территории населенного пункта, входящего в состав </w:t>
      </w:r>
      <w:r w:rsidR="008D737F" w:rsidRPr="001C7844">
        <w:rPr>
          <w:rFonts w:ascii="Times New Roman" w:hAnsi="Times New Roman"/>
          <w:color w:val="000000" w:themeColor="text1"/>
          <w:sz w:val="28"/>
          <w:szCs w:val="28"/>
        </w:rPr>
        <w:t xml:space="preserve">территории </w:t>
      </w:r>
      <w:r w:rsidRPr="001C7844">
        <w:rPr>
          <w:rFonts w:ascii="Times New Roman" w:hAnsi="Times New Roman"/>
          <w:color w:val="000000" w:themeColor="text1"/>
          <w:sz w:val="28"/>
          <w:szCs w:val="28"/>
        </w:rPr>
        <w:t>Пермского муниципального округа Пермского края</w:t>
      </w:r>
      <w:r w:rsidR="0058695F" w:rsidRPr="001C7844">
        <w:rPr>
          <w:rFonts w:ascii="Times New Roman" w:hAnsi="Times New Roman"/>
          <w:color w:val="000000" w:themeColor="text1"/>
          <w:sz w:val="28"/>
          <w:szCs w:val="28"/>
        </w:rPr>
        <w:t xml:space="preserve">, по вопросу введения и использования средств самообложения граждан на данной части территории населенного пункта; </w:t>
      </w:r>
    </w:p>
    <w:p w14:paraId="77D4D590" w14:textId="44174C80" w:rsidR="00CE46CE" w:rsidRPr="001C7844" w:rsidRDefault="00CE46CE" w:rsidP="00BD0795">
      <w:pPr>
        <w:pStyle w:val="af0"/>
        <w:spacing w:before="0" w:beforeAutospacing="0" w:after="0" w:afterAutospacing="0" w:line="360" w:lineRule="exact"/>
        <w:ind w:firstLine="709"/>
        <w:rPr>
          <w:rFonts w:ascii="Times New Roman" w:hAnsi="Times New Roman"/>
          <w:color w:val="000000" w:themeColor="text1"/>
          <w:sz w:val="28"/>
          <w:szCs w:val="28"/>
        </w:rPr>
      </w:pPr>
      <w:r w:rsidRPr="001C7844">
        <w:rPr>
          <w:rFonts w:ascii="Times New Roman" w:hAnsi="Times New Roman"/>
          <w:color w:val="000000" w:themeColor="text1"/>
          <w:sz w:val="28"/>
          <w:szCs w:val="28"/>
        </w:rPr>
        <w:t>1.3.3.</w:t>
      </w:r>
      <w:r w:rsidR="0058695F" w:rsidRPr="001C7844">
        <w:rPr>
          <w:rFonts w:ascii="Times New Roman" w:hAnsi="Times New Roman"/>
          <w:color w:val="000000" w:themeColor="text1"/>
          <w:sz w:val="28"/>
          <w:szCs w:val="28"/>
        </w:rPr>
        <w:t xml:space="preserve"> на территории Пермского муниципального округа </w:t>
      </w:r>
      <w:r w:rsidR="008D737F" w:rsidRPr="001C7844">
        <w:rPr>
          <w:rFonts w:ascii="Times New Roman" w:hAnsi="Times New Roman"/>
          <w:color w:val="000000" w:themeColor="text1"/>
          <w:sz w:val="28"/>
          <w:szCs w:val="28"/>
        </w:rPr>
        <w:t xml:space="preserve">Пермского края </w:t>
      </w:r>
      <w:r w:rsidR="0058695F" w:rsidRPr="001C7844">
        <w:rPr>
          <w:rFonts w:ascii="Times New Roman" w:hAnsi="Times New Roman"/>
          <w:color w:val="000000" w:themeColor="text1"/>
          <w:sz w:val="28"/>
          <w:szCs w:val="28"/>
        </w:rPr>
        <w:t>или на части его территории по вопросу выявления мнения граждан о поддержке инициативного проекта</w:t>
      </w:r>
      <w:r w:rsidRPr="001C7844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14:paraId="24F102EC" w14:textId="4D8715A3" w:rsidR="002346DB" w:rsidRPr="001C7844" w:rsidRDefault="00CE46CE" w:rsidP="00BD0795">
      <w:pPr>
        <w:spacing w:line="360" w:lineRule="exact"/>
        <w:ind w:firstLine="709"/>
        <w:jc w:val="both"/>
        <w:rPr>
          <w:color w:val="000000" w:themeColor="text1"/>
          <w:szCs w:val="28"/>
        </w:rPr>
      </w:pPr>
      <w:r w:rsidRPr="001C7844">
        <w:rPr>
          <w:color w:val="000000" w:themeColor="text1"/>
          <w:szCs w:val="28"/>
        </w:rPr>
        <w:t>1.3.4</w:t>
      </w:r>
      <w:r w:rsidR="0058695F" w:rsidRPr="001C7844">
        <w:rPr>
          <w:color w:val="000000" w:themeColor="text1"/>
          <w:szCs w:val="28"/>
        </w:rPr>
        <w:t>.</w:t>
      </w:r>
      <w:r w:rsidR="001234A4" w:rsidRPr="001C7844">
        <w:rPr>
          <w:szCs w:val="28"/>
        </w:rPr>
        <w:t xml:space="preserve"> в сельском населенном пункте, входящем в состав </w:t>
      </w:r>
      <w:r w:rsidR="008D737F" w:rsidRPr="001C7844">
        <w:rPr>
          <w:szCs w:val="28"/>
        </w:rPr>
        <w:t xml:space="preserve">территории </w:t>
      </w:r>
      <w:r w:rsidR="001234A4" w:rsidRPr="001C7844">
        <w:rPr>
          <w:szCs w:val="28"/>
        </w:rPr>
        <w:t>Пермского муниципального округа Пермского края</w:t>
      </w:r>
      <w:r w:rsidR="00AD7393" w:rsidRPr="001C7844">
        <w:rPr>
          <w:szCs w:val="28"/>
        </w:rPr>
        <w:t>,</w:t>
      </w:r>
      <w:r w:rsidR="001234A4" w:rsidRPr="001C7844">
        <w:rPr>
          <w:szCs w:val="28"/>
        </w:rPr>
        <w:t xml:space="preserve"> в целях выдвижения кандидатур в состав конкурсной комиссии при проведении конкурса на замещение должности муниципальной службы в случаях, предусмотренных законодательством Российской Федерации о муниципальной службе.</w:t>
      </w:r>
      <w:r w:rsidR="0058695F" w:rsidRPr="001C7844">
        <w:rPr>
          <w:color w:val="000000" w:themeColor="text1"/>
          <w:szCs w:val="28"/>
        </w:rPr>
        <w:t>»;</w:t>
      </w:r>
    </w:p>
    <w:p w14:paraId="472122EE" w14:textId="3A964194" w:rsidR="0058695F" w:rsidRPr="001C7844" w:rsidRDefault="002346DB" w:rsidP="00BD0795">
      <w:pPr>
        <w:spacing w:line="360" w:lineRule="exact"/>
        <w:ind w:firstLine="709"/>
        <w:jc w:val="both"/>
        <w:rPr>
          <w:color w:val="000000" w:themeColor="text1"/>
          <w:szCs w:val="28"/>
        </w:rPr>
      </w:pPr>
      <w:r w:rsidRPr="001C7844">
        <w:rPr>
          <w:color w:val="000000" w:themeColor="text1"/>
          <w:szCs w:val="28"/>
        </w:rPr>
        <w:t>1.2.1.3. пункт 1.4. изложить в следующей редакции:</w:t>
      </w:r>
    </w:p>
    <w:p w14:paraId="42E856DE" w14:textId="3826A6C6" w:rsidR="002346DB" w:rsidRPr="001C7844" w:rsidRDefault="002346DB" w:rsidP="00BD0795">
      <w:pPr>
        <w:pStyle w:val="af0"/>
        <w:spacing w:before="0" w:beforeAutospacing="0" w:after="0" w:afterAutospacing="0" w:line="360" w:lineRule="exact"/>
        <w:ind w:firstLine="709"/>
        <w:rPr>
          <w:rFonts w:ascii="Times New Roman" w:hAnsi="Times New Roman"/>
          <w:sz w:val="28"/>
          <w:szCs w:val="28"/>
        </w:rPr>
      </w:pPr>
      <w:r w:rsidRPr="001C7844">
        <w:rPr>
          <w:rFonts w:ascii="Times New Roman" w:hAnsi="Times New Roman"/>
          <w:color w:val="000000" w:themeColor="text1"/>
          <w:sz w:val="28"/>
          <w:szCs w:val="28"/>
        </w:rPr>
        <w:t xml:space="preserve">«1.4. </w:t>
      </w:r>
      <w:r w:rsidRPr="001C7844">
        <w:rPr>
          <w:rFonts w:ascii="Times New Roman" w:hAnsi="Times New Roman"/>
          <w:sz w:val="28"/>
          <w:szCs w:val="28"/>
        </w:rPr>
        <w:t>Проведение схода граждан обеспечивается главой муниципального округа – главой администрации Пермского муниципального округа Пермского края (далее – глава муниципального округа)</w:t>
      </w:r>
      <w:r w:rsidR="00253DDD" w:rsidRPr="001C7844">
        <w:rPr>
          <w:rFonts w:ascii="Times New Roman" w:hAnsi="Times New Roman"/>
          <w:sz w:val="28"/>
          <w:szCs w:val="28"/>
        </w:rPr>
        <w:t>.</w:t>
      </w:r>
      <w:r w:rsidRPr="001C7844">
        <w:rPr>
          <w:rFonts w:ascii="Times New Roman" w:hAnsi="Times New Roman"/>
          <w:sz w:val="28"/>
          <w:szCs w:val="28"/>
        </w:rPr>
        <w:t>»</w:t>
      </w:r>
      <w:r w:rsidR="00253DDD" w:rsidRPr="001C7844">
        <w:rPr>
          <w:rFonts w:ascii="Times New Roman" w:hAnsi="Times New Roman"/>
          <w:sz w:val="28"/>
          <w:szCs w:val="28"/>
        </w:rPr>
        <w:t>;</w:t>
      </w:r>
    </w:p>
    <w:p w14:paraId="2A37FEC9" w14:textId="23EBCEA7" w:rsidR="00AC1A13" w:rsidRPr="001C7844" w:rsidRDefault="00AC1A13" w:rsidP="00BD0795">
      <w:pPr>
        <w:spacing w:line="360" w:lineRule="exact"/>
        <w:ind w:firstLine="709"/>
        <w:jc w:val="both"/>
        <w:rPr>
          <w:color w:val="000000" w:themeColor="text1"/>
          <w:szCs w:val="28"/>
        </w:rPr>
      </w:pPr>
      <w:r w:rsidRPr="001C7844">
        <w:rPr>
          <w:color w:val="000000" w:themeColor="text1"/>
          <w:szCs w:val="28"/>
        </w:rPr>
        <w:t xml:space="preserve">1.2.2. </w:t>
      </w:r>
      <w:r w:rsidR="00E40066" w:rsidRPr="001C7844">
        <w:rPr>
          <w:color w:val="000000" w:themeColor="text1"/>
          <w:szCs w:val="28"/>
        </w:rPr>
        <w:t>п</w:t>
      </w:r>
      <w:r w:rsidRPr="001C7844">
        <w:rPr>
          <w:color w:val="000000" w:themeColor="text1"/>
          <w:szCs w:val="28"/>
        </w:rPr>
        <w:t xml:space="preserve">ункт 2.2 раздела 2 </w:t>
      </w:r>
      <w:r w:rsidR="00E40066" w:rsidRPr="001C7844">
        <w:rPr>
          <w:color w:val="000000" w:themeColor="text1"/>
          <w:szCs w:val="28"/>
        </w:rPr>
        <w:t>изложить в следующей редакции:</w:t>
      </w:r>
    </w:p>
    <w:p w14:paraId="2863A487" w14:textId="4601934B" w:rsidR="00E40066" w:rsidRPr="001C7844" w:rsidRDefault="00E40066" w:rsidP="00BD0795">
      <w:pPr>
        <w:spacing w:line="360" w:lineRule="exact"/>
        <w:ind w:firstLine="709"/>
        <w:jc w:val="both"/>
        <w:rPr>
          <w:color w:val="000000" w:themeColor="text1"/>
          <w:szCs w:val="28"/>
        </w:rPr>
      </w:pPr>
      <w:r w:rsidRPr="001C7844">
        <w:rPr>
          <w:color w:val="000000" w:themeColor="text1"/>
          <w:szCs w:val="28"/>
        </w:rPr>
        <w:t xml:space="preserve">«2.2. В сходе граждан имеют право участвовать жители населенного пункта, достигшие возраста 18 лет, обладающие активным избирательным правом и </w:t>
      </w:r>
      <w:r w:rsidR="008804CA" w:rsidRPr="001C7844">
        <w:rPr>
          <w:color w:val="000000" w:themeColor="text1"/>
          <w:szCs w:val="28"/>
        </w:rPr>
        <w:t>зарегистрированные</w:t>
      </w:r>
      <w:r w:rsidRPr="001C7844">
        <w:rPr>
          <w:color w:val="000000" w:themeColor="text1"/>
          <w:szCs w:val="28"/>
        </w:rPr>
        <w:t xml:space="preserve"> по месту жительства в населенном пункте (либо части е</w:t>
      </w:r>
      <w:r w:rsidR="00242939">
        <w:rPr>
          <w:color w:val="000000" w:themeColor="text1"/>
          <w:szCs w:val="28"/>
        </w:rPr>
        <w:t>го</w:t>
      </w:r>
      <w:r w:rsidRPr="001C7844">
        <w:rPr>
          <w:color w:val="000000" w:themeColor="text1"/>
          <w:szCs w:val="28"/>
        </w:rPr>
        <w:t xml:space="preserve"> территории), в котором проводится сход граждан.»;</w:t>
      </w:r>
    </w:p>
    <w:p w14:paraId="6337660F" w14:textId="7C0600E7" w:rsidR="00AC1A13" w:rsidRPr="001C7844" w:rsidRDefault="00302BBF" w:rsidP="00BD0795">
      <w:pPr>
        <w:spacing w:line="360" w:lineRule="exact"/>
        <w:ind w:firstLine="709"/>
        <w:jc w:val="both"/>
        <w:rPr>
          <w:color w:val="000000" w:themeColor="text1"/>
          <w:szCs w:val="28"/>
        </w:rPr>
      </w:pPr>
      <w:r w:rsidRPr="001C7844">
        <w:rPr>
          <w:color w:val="000000" w:themeColor="text1"/>
          <w:szCs w:val="28"/>
        </w:rPr>
        <w:t>1.2.3. пункт 3.1 раздела 3 изложить в следующей редакции:</w:t>
      </w:r>
    </w:p>
    <w:p w14:paraId="0D5D998E" w14:textId="695ABE61" w:rsidR="00302BBF" w:rsidRPr="001C7844" w:rsidRDefault="00302BBF" w:rsidP="00BD0795">
      <w:pPr>
        <w:spacing w:line="360" w:lineRule="exact"/>
        <w:ind w:firstLine="709"/>
        <w:jc w:val="both"/>
        <w:rPr>
          <w:color w:val="000000" w:themeColor="text1"/>
          <w:szCs w:val="28"/>
        </w:rPr>
      </w:pPr>
      <w:r w:rsidRPr="001C7844">
        <w:rPr>
          <w:color w:val="000000" w:themeColor="text1"/>
          <w:szCs w:val="28"/>
        </w:rPr>
        <w:t>«3.1. Сход граждан правомочен при участии в нем более половины жителей населенного пункта (либо части его территории), указанных в пункте 2.2 раздела 2 настоящего Порядка.»;</w:t>
      </w:r>
    </w:p>
    <w:p w14:paraId="3E2D0E3E" w14:textId="1D650C4B" w:rsidR="00C368AB" w:rsidRPr="001C7844" w:rsidRDefault="002346DB" w:rsidP="00BD0795">
      <w:pPr>
        <w:spacing w:line="360" w:lineRule="exact"/>
        <w:ind w:firstLine="709"/>
        <w:jc w:val="both"/>
        <w:rPr>
          <w:color w:val="000000" w:themeColor="text1"/>
          <w:szCs w:val="28"/>
        </w:rPr>
      </w:pPr>
      <w:r w:rsidRPr="001C7844">
        <w:rPr>
          <w:color w:val="000000" w:themeColor="text1"/>
          <w:szCs w:val="28"/>
        </w:rPr>
        <w:t>1.2.</w:t>
      </w:r>
      <w:r w:rsidR="00DC4E96" w:rsidRPr="001C7844">
        <w:rPr>
          <w:color w:val="000000" w:themeColor="text1"/>
          <w:szCs w:val="28"/>
        </w:rPr>
        <w:t>4</w:t>
      </w:r>
      <w:r w:rsidRPr="001C7844">
        <w:rPr>
          <w:color w:val="000000" w:themeColor="text1"/>
          <w:szCs w:val="28"/>
        </w:rPr>
        <w:t xml:space="preserve">. </w:t>
      </w:r>
      <w:r w:rsidR="00AD0050" w:rsidRPr="001C7844">
        <w:rPr>
          <w:color w:val="000000" w:themeColor="text1"/>
          <w:szCs w:val="28"/>
        </w:rPr>
        <w:t>раздел 4</w:t>
      </w:r>
      <w:r w:rsidR="00153B20" w:rsidRPr="001C7844">
        <w:rPr>
          <w:color w:val="000000" w:themeColor="text1"/>
          <w:szCs w:val="28"/>
        </w:rPr>
        <w:t xml:space="preserve"> изложить в следующей редакции</w:t>
      </w:r>
      <w:r w:rsidR="00AD0050" w:rsidRPr="001C7844">
        <w:rPr>
          <w:color w:val="000000" w:themeColor="text1"/>
          <w:szCs w:val="28"/>
        </w:rPr>
        <w:t>:</w:t>
      </w:r>
    </w:p>
    <w:p w14:paraId="48956DD7" w14:textId="12F6B655" w:rsidR="00153B20" w:rsidRPr="001C7844" w:rsidRDefault="00153B20" w:rsidP="00BD0795">
      <w:pPr>
        <w:spacing w:line="360" w:lineRule="exact"/>
        <w:ind w:firstLine="709"/>
        <w:jc w:val="center"/>
        <w:rPr>
          <w:b/>
          <w:bCs/>
          <w:color w:val="000000" w:themeColor="text1"/>
          <w:szCs w:val="28"/>
        </w:rPr>
      </w:pPr>
      <w:r w:rsidRPr="00A049F3">
        <w:rPr>
          <w:color w:val="000000" w:themeColor="text1"/>
          <w:szCs w:val="28"/>
        </w:rPr>
        <w:t>«</w:t>
      </w:r>
      <w:r w:rsidRPr="00A049F3">
        <w:rPr>
          <w:b/>
          <w:bCs/>
          <w:color w:val="000000" w:themeColor="text1"/>
          <w:szCs w:val="28"/>
        </w:rPr>
        <w:t>4. Созыв схода граждан</w:t>
      </w:r>
    </w:p>
    <w:p w14:paraId="770A99D6" w14:textId="77777777" w:rsidR="00153B20" w:rsidRPr="001C7844" w:rsidRDefault="00153B20" w:rsidP="00BD0795">
      <w:pPr>
        <w:pStyle w:val="ConsPlusTitle"/>
        <w:spacing w:line="360" w:lineRule="exact"/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1C784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4.1. Сход граждан может созываться главой муниципального округа либо </w:t>
      </w:r>
      <w:r w:rsidRPr="001C784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lastRenderedPageBreak/>
        <w:t>Думой Пермского муниципального округа Пермского края (далее – Дума), в том числе по инициативе группы жителей соответствующей части территории населенного пункта численностью не менее 10 человек.</w:t>
      </w:r>
    </w:p>
    <w:p w14:paraId="3F0AA8A5" w14:textId="77777777" w:rsidR="00F47EBF" w:rsidRPr="001C7844" w:rsidRDefault="00F47EBF" w:rsidP="00BD0795">
      <w:pPr>
        <w:pStyle w:val="ConsPlusTitle"/>
        <w:spacing w:line="360" w:lineRule="exact"/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1C784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4.2. Инициатива группы жителей о созыве схода граждан оформляется в виде подписного листа по форме согласно приложению 1 к настоящему Порядку (далее – подписной лист) и направляется в адрес главы муниципального округа либо Думы.</w:t>
      </w:r>
    </w:p>
    <w:p w14:paraId="1BDD40B8" w14:textId="6BE02948" w:rsidR="00153B20" w:rsidRDefault="00F47EBF" w:rsidP="00BD0795">
      <w:pPr>
        <w:pStyle w:val="ConsPlusTitle"/>
        <w:spacing w:line="360" w:lineRule="exact"/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1C784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Подписной лист заверяется лицом, осуществляющим сбор подписей, с указанием даты, фамилии, имени, отчества, даты рождения, сер</w:t>
      </w:r>
      <w:r w:rsidR="001C7844" w:rsidRPr="00A049F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ии</w:t>
      </w:r>
      <w:r w:rsidRPr="001C784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и номера паспорта или заменяющего его документа, адреса места жительства (регистрации), номера контактного телефона (адреса электронной почты), согласия на обработку персональных данных (далее </w:t>
      </w:r>
      <w:r w:rsidR="00F1750D" w:rsidRPr="001C784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–</w:t>
      </w:r>
      <w:r w:rsidRPr="001C784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представитель</w:t>
      </w:r>
      <w:r w:rsidR="00F1750D" w:rsidRPr="001C784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инициативной группы).»;</w:t>
      </w:r>
    </w:p>
    <w:p w14:paraId="1834EAA3" w14:textId="156D986B" w:rsidR="00DE02CB" w:rsidRDefault="00993F34" w:rsidP="00BD0795">
      <w:pPr>
        <w:pStyle w:val="ConsPlusTitle"/>
        <w:spacing w:line="360" w:lineRule="exact"/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1.2.5</w:t>
      </w:r>
      <w:r w:rsidR="00C75C5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. </w:t>
      </w:r>
      <w:r w:rsidR="00F4298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в</w:t>
      </w:r>
      <w:r w:rsidR="00C75C5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разделе 5:</w:t>
      </w:r>
    </w:p>
    <w:p w14:paraId="287D0715" w14:textId="32A71A77" w:rsidR="007C1B1E" w:rsidRPr="001C7844" w:rsidRDefault="007C1B1E" w:rsidP="00BD0795">
      <w:pPr>
        <w:pStyle w:val="ConsPlusTitle"/>
        <w:spacing w:line="360" w:lineRule="exact"/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1C784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1.2.5.1. пункт</w:t>
      </w:r>
      <w:r w:rsidR="000808B8" w:rsidRPr="001C784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5.1 </w:t>
      </w:r>
      <w:r w:rsidR="006F075C" w:rsidRPr="001C784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изложить в следующей редакции:</w:t>
      </w:r>
    </w:p>
    <w:p w14:paraId="4FAF27D0" w14:textId="3D09AB6F" w:rsidR="006F075C" w:rsidRPr="001C7844" w:rsidRDefault="006F075C" w:rsidP="00BD0795">
      <w:pPr>
        <w:pStyle w:val="ConsPlusTitle"/>
        <w:spacing w:line="360" w:lineRule="exact"/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1C784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«5.1. Инициатива группы жителей о созыве схода граждан подлежит рассмотрению в течение 30 дней со дня поступления подписного листа.»;</w:t>
      </w:r>
    </w:p>
    <w:p w14:paraId="2465CDA5" w14:textId="544A2217" w:rsidR="005E3517" w:rsidRPr="001C7844" w:rsidRDefault="006F075C" w:rsidP="00BD0795">
      <w:pPr>
        <w:pStyle w:val="ConsPlusTitle"/>
        <w:spacing w:line="360" w:lineRule="exact"/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1C784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1.2.5.2. </w:t>
      </w:r>
      <w:r w:rsidR="005E3517" w:rsidRPr="001C784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подпункты 5.2.1, 5.2.2 пункта 5.2 изложить в следующей редакции:</w:t>
      </w:r>
    </w:p>
    <w:p w14:paraId="5F5B7FFE" w14:textId="3D08EF2F" w:rsidR="005E3517" w:rsidRPr="001C7844" w:rsidRDefault="005E3517" w:rsidP="00BD0795">
      <w:pPr>
        <w:pStyle w:val="ConsPlusTitle"/>
        <w:spacing w:line="360" w:lineRule="exact"/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1C784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«5.2.1. </w:t>
      </w:r>
      <w:r w:rsidRPr="00A049F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непредставления</w:t>
      </w:r>
      <w:r w:rsidRPr="001C784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подписного листа;</w:t>
      </w:r>
    </w:p>
    <w:p w14:paraId="7F4BC86C" w14:textId="4183A9F4" w:rsidR="005E3517" w:rsidRPr="001C7844" w:rsidRDefault="005E3517" w:rsidP="00BD0795">
      <w:pPr>
        <w:pStyle w:val="ConsPlusTitle"/>
        <w:spacing w:line="360" w:lineRule="exact"/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1C784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5.2.2. неисполнения требований, предъявляемых к оформлению подписного листа в соответствии с приложением 1 к настоящему Порядку;»;</w:t>
      </w:r>
    </w:p>
    <w:p w14:paraId="7BCA16A2" w14:textId="5441D1E2" w:rsidR="0063466F" w:rsidRPr="001C7844" w:rsidRDefault="003231ED" w:rsidP="00BD0795">
      <w:pPr>
        <w:pStyle w:val="ConsPlusTitle"/>
        <w:spacing w:line="360" w:lineRule="exact"/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1C784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1.2.5.3. </w:t>
      </w:r>
      <w:r w:rsidR="00023FA3" w:rsidRPr="001C784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пункт 5.4 </w:t>
      </w:r>
      <w:r w:rsidR="0063466F" w:rsidRPr="001C784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изложить в следующей редакции:</w:t>
      </w:r>
    </w:p>
    <w:p w14:paraId="5B7B29CB" w14:textId="507A009D" w:rsidR="0063466F" w:rsidRPr="001C7844" w:rsidRDefault="0063466F" w:rsidP="00BD0795">
      <w:pPr>
        <w:pStyle w:val="ConsPlusTitle"/>
        <w:spacing w:line="360" w:lineRule="exact"/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1C784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«5.4. </w:t>
      </w:r>
      <w:r w:rsidRPr="001C7844">
        <w:rPr>
          <w:rFonts w:ascii="Times New Roman" w:eastAsia="Times New Roman" w:hAnsi="Times New Roman" w:cs="Times New Roman"/>
          <w:b w:val="0"/>
          <w:sz w:val="28"/>
          <w:szCs w:val="28"/>
        </w:rPr>
        <w:t>Решение о проведении схода граждан оформляется постановлением главы муниципального округа либо принимается Думой.»;</w:t>
      </w:r>
    </w:p>
    <w:p w14:paraId="3573C3B6" w14:textId="52184D8E" w:rsidR="00116EEC" w:rsidRPr="001C7844" w:rsidRDefault="004E0ECA" w:rsidP="00BD0795">
      <w:pPr>
        <w:pStyle w:val="ConsPlusTitle"/>
        <w:spacing w:line="360" w:lineRule="exact"/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1C784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1.2.5.</w:t>
      </w:r>
      <w:r w:rsidR="002905C8" w:rsidRPr="001C784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4</w:t>
      </w:r>
      <w:r w:rsidR="00023FA3" w:rsidRPr="001C784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  <w:r w:rsidR="00250AAD" w:rsidRPr="001C784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пункт 5.5 </w:t>
      </w:r>
      <w:r w:rsidR="0063466F" w:rsidRPr="001C784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признать утратившим силу;</w:t>
      </w:r>
    </w:p>
    <w:p w14:paraId="3FE36E18" w14:textId="7E53AFD7" w:rsidR="002905C8" w:rsidRDefault="002905C8" w:rsidP="00BD0795">
      <w:pPr>
        <w:pStyle w:val="ConsPlusTitle"/>
        <w:spacing w:line="360" w:lineRule="exact"/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1C784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1.2.5.5. абзац первый пункта 5.6 после слов «населенный пункт» дополнить словами «(либо часть его террит</w:t>
      </w:r>
      <w:r w:rsidR="00953822" w:rsidRPr="001C784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</w:t>
      </w:r>
      <w:r w:rsidRPr="001C784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рии)»;</w:t>
      </w:r>
    </w:p>
    <w:p w14:paraId="3530B558" w14:textId="77777777" w:rsidR="00FA2416" w:rsidRDefault="00CD36CF" w:rsidP="00BD0795">
      <w:pPr>
        <w:spacing w:line="360" w:lineRule="exact"/>
        <w:ind w:firstLine="709"/>
        <w:jc w:val="both"/>
        <w:rPr>
          <w:color w:val="000000" w:themeColor="text1"/>
          <w:szCs w:val="28"/>
        </w:rPr>
      </w:pPr>
      <w:r w:rsidRPr="001C7844">
        <w:rPr>
          <w:color w:val="000000" w:themeColor="text1"/>
          <w:szCs w:val="28"/>
        </w:rPr>
        <w:t>1.2.6.</w:t>
      </w:r>
      <w:r w:rsidR="00EC1959" w:rsidRPr="001C7844">
        <w:rPr>
          <w:color w:val="000000" w:themeColor="text1"/>
          <w:szCs w:val="28"/>
        </w:rPr>
        <w:t xml:space="preserve"> в </w:t>
      </w:r>
      <w:r w:rsidR="00FA2416">
        <w:rPr>
          <w:color w:val="000000" w:themeColor="text1"/>
          <w:szCs w:val="28"/>
        </w:rPr>
        <w:t>разделе 6:</w:t>
      </w:r>
    </w:p>
    <w:p w14:paraId="0A7B61EB" w14:textId="0C190B7C" w:rsidR="00FA2416" w:rsidRDefault="00FA2416" w:rsidP="00BD0795">
      <w:pPr>
        <w:spacing w:line="360" w:lineRule="exact"/>
        <w:ind w:firstLine="709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1.2.6.1. подпункт 6.1.2 пункта 6.1 после слов «к сходу граждан» дополнить словами «</w:t>
      </w:r>
      <w:r w:rsidR="00736CF6">
        <w:rPr>
          <w:color w:val="000000" w:themeColor="text1"/>
          <w:szCs w:val="28"/>
        </w:rPr>
        <w:t xml:space="preserve">, </w:t>
      </w:r>
      <w:r>
        <w:rPr>
          <w:color w:val="000000" w:themeColor="text1"/>
          <w:szCs w:val="28"/>
        </w:rPr>
        <w:t>обеспечивает ознакомление населения с проектом</w:t>
      </w:r>
      <w:r w:rsidR="00A36DF0">
        <w:rPr>
          <w:color w:val="000000" w:themeColor="text1"/>
          <w:szCs w:val="28"/>
        </w:rPr>
        <w:t xml:space="preserve"> муниципального правового акта </w:t>
      </w:r>
      <w:r w:rsidR="00736CF6">
        <w:rPr>
          <w:color w:val="000000" w:themeColor="text1"/>
          <w:szCs w:val="28"/>
        </w:rPr>
        <w:t xml:space="preserve">и материалами </w:t>
      </w:r>
      <w:r w:rsidR="00A36DF0">
        <w:rPr>
          <w:color w:val="000000" w:themeColor="text1"/>
          <w:szCs w:val="28"/>
        </w:rPr>
        <w:t>по вопросам, выносимым на решение схода граждан»;</w:t>
      </w:r>
    </w:p>
    <w:p w14:paraId="1B726CC9" w14:textId="12B79C95" w:rsidR="00CD36CF" w:rsidRDefault="00FD7CFE" w:rsidP="00BD0795">
      <w:pPr>
        <w:spacing w:line="360" w:lineRule="exact"/>
        <w:ind w:firstLine="709"/>
        <w:jc w:val="both"/>
        <w:rPr>
          <w:szCs w:val="28"/>
        </w:rPr>
      </w:pPr>
      <w:r>
        <w:rPr>
          <w:color w:val="000000" w:themeColor="text1"/>
          <w:szCs w:val="28"/>
        </w:rPr>
        <w:t xml:space="preserve">1.2.6.2. в </w:t>
      </w:r>
      <w:r w:rsidR="00EC1959" w:rsidRPr="001C7844">
        <w:rPr>
          <w:color w:val="000000" w:themeColor="text1"/>
          <w:szCs w:val="28"/>
        </w:rPr>
        <w:t xml:space="preserve">подпункте 6.1.3 пункта 6.1 </w:t>
      </w:r>
      <w:bookmarkStart w:id="3" w:name="_Hlk220488252"/>
      <w:r w:rsidR="00EC1959" w:rsidRPr="001C7844">
        <w:rPr>
          <w:color w:val="000000" w:themeColor="text1"/>
          <w:szCs w:val="28"/>
        </w:rPr>
        <w:t>слова «</w:t>
      </w:r>
      <w:hyperlink r:id="rId9" w:tgtFrame="_blank" w:tooltip="&lt;div class=&quot;doc www&quot;&gt;&lt;span class=&quot;aligner&quot;&gt;&lt;div class=&quot;icon listDocWWW-16&quot;&gt;&lt;/div&gt;&lt;/span&gt;www.permraion.ru&lt;/div&gt;" w:history="1">
        <w:r w:rsidR="00EC1959" w:rsidRPr="001C7844">
          <w:rPr>
            <w:color w:val="000000" w:themeColor="text1"/>
            <w:szCs w:val="28"/>
          </w:rPr>
          <w:t>www.permraion.ru</w:t>
        </w:r>
      </w:hyperlink>
      <w:r w:rsidR="00EC1959" w:rsidRPr="001C7844">
        <w:rPr>
          <w:color w:val="000000" w:themeColor="text1"/>
          <w:szCs w:val="28"/>
        </w:rPr>
        <w:t>» заменить слова</w:t>
      </w:r>
      <w:r w:rsidR="004C2682" w:rsidRPr="001C7844">
        <w:rPr>
          <w:color w:val="000000" w:themeColor="text1"/>
          <w:szCs w:val="28"/>
        </w:rPr>
        <w:t>ми</w:t>
      </w:r>
      <w:r w:rsidR="00EC1959" w:rsidRPr="001C7844">
        <w:rPr>
          <w:color w:val="000000" w:themeColor="text1"/>
          <w:szCs w:val="28"/>
        </w:rPr>
        <w:t xml:space="preserve"> «</w:t>
      </w:r>
      <w:r w:rsidR="00EC1959" w:rsidRPr="001C7844">
        <w:rPr>
          <w:szCs w:val="28"/>
          <w:lang w:val="en-US"/>
        </w:rPr>
        <w:t>www</w:t>
      </w:r>
      <w:r w:rsidR="00EC1959">
        <w:rPr>
          <w:szCs w:val="28"/>
        </w:rPr>
        <w:t>.</w:t>
      </w:r>
      <w:proofErr w:type="spellStart"/>
      <w:r w:rsidR="00EC1959">
        <w:rPr>
          <w:szCs w:val="28"/>
          <w:lang w:val="en-US"/>
        </w:rPr>
        <w:t>permokrug</w:t>
      </w:r>
      <w:proofErr w:type="spellEnd"/>
      <w:r w:rsidR="00EC1959" w:rsidRPr="00624519">
        <w:rPr>
          <w:szCs w:val="28"/>
        </w:rPr>
        <w:t>.</w:t>
      </w:r>
      <w:proofErr w:type="spellStart"/>
      <w:r w:rsidR="00EC1959">
        <w:rPr>
          <w:szCs w:val="28"/>
          <w:lang w:val="en-US"/>
        </w:rPr>
        <w:t>ru</w:t>
      </w:r>
      <w:proofErr w:type="spellEnd"/>
      <w:r w:rsidR="00EC1959">
        <w:rPr>
          <w:szCs w:val="28"/>
        </w:rPr>
        <w:t>»;</w:t>
      </w:r>
    </w:p>
    <w:p w14:paraId="0E1A8C7E" w14:textId="43B6C436" w:rsidR="00FD7CFE" w:rsidRPr="00FD7CFE" w:rsidRDefault="00FD7CFE" w:rsidP="00BD0795">
      <w:pPr>
        <w:spacing w:line="360" w:lineRule="exact"/>
        <w:ind w:firstLine="709"/>
        <w:jc w:val="both"/>
        <w:rPr>
          <w:color w:val="000000" w:themeColor="text1"/>
          <w:szCs w:val="28"/>
        </w:rPr>
      </w:pPr>
      <w:r>
        <w:rPr>
          <w:szCs w:val="28"/>
        </w:rPr>
        <w:t>1.2.6.3. пункт 6.2 после слов «</w:t>
      </w:r>
      <w:r w:rsidR="00CC40D6">
        <w:rPr>
          <w:szCs w:val="28"/>
        </w:rPr>
        <w:t xml:space="preserve">и повестке схода граждан» дополнить словами «, ознакомление </w:t>
      </w:r>
      <w:r w:rsidR="00CC40D6">
        <w:rPr>
          <w:color w:val="000000" w:themeColor="text1"/>
          <w:szCs w:val="28"/>
        </w:rPr>
        <w:t xml:space="preserve">населения с проектом муниципального правового акта </w:t>
      </w:r>
      <w:r w:rsidR="00172C39">
        <w:rPr>
          <w:color w:val="000000" w:themeColor="text1"/>
          <w:szCs w:val="28"/>
        </w:rPr>
        <w:t xml:space="preserve">и материалами </w:t>
      </w:r>
      <w:r w:rsidR="00CC40D6">
        <w:rPr>
          <w:color w:val="000000" w:themeColor="text1"/>
          <w:szCs w:val="28"/>
        </w:rPr>
        <w:t>по вопросам, выносимым на решение схода граждан»;</w:t>
      </w:r>
    </w:p>
    <w:bookmarkEnd w:id="3"/>
    <w:p w14:paraId="263131BC" w14:textId="4CF48567" w:rsidR="00EC1959" w:rsidRDefault="00EC1959" w:rsidP="00BD0795">
      <w:pPr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 xml:space="preserve">1.2.7. в пункте 8.4 раздела 8 </w:t>
      </w:r>
      <w:r>
        <w:rPr>
          <w:color w:val="000000" w:themeColor="text1"/>
          <w:szCs w:val="28"/>
        </w:rPr>
        <w:t>слова «</w:t>
      </w:r>
      <w:hyperlink r:id="rId10" w:tgtFrame="_blank" w:tooltip="&lt;div class=&quot;doc www&quot;&gt;&lt;span class=&quot;aligner&quot;&gt;&lt;div class=&quot;icon listDocWWW-16&quot;&gt;&lt;/div&gt;&lt;/span&gt;www.permraion.ru&lt;/div&gt;" w:history="1">
        <w:r w:rsidRPr="00EC1959">
          <w:rPr>
            <w:color w:val="000000" w:themeColor="text1"/>
            <w:szCs w:val="28"/>
          </w:rPr>
          <w:t>www.permraion.ru</w:t>
        </w:r>
      </w:hyperlink>
      <w:r>
        <w:rPr>
          <w:color w:val="000000" w:themeColor="text1"/>
          <w:szCs w:val="28"/>
        </w:rPr>
        <w:t>» заменить слова</w:t>
      </w:r>
      <w:r w:rsidR="002F7B72">
        <w:rPr>
          <w:color w:val="000000" w:themeColor="text1"/>
          <w:szCs w:val="28"/>
        </w:rPr>
        <w:t>ми</w:t>
      </w:r>
      <w:r>
        <w:rPr>
          <w:color w:val="000000" w:themeColor="text1"/>
          <w:szCs w:val="28"/>
        </w:rPr>
        <w:t xml:space="preserve"> «</w:t>
      </w:r>
      <w:r>
        <w:rPr>
          <w:szCs w:val="28"/>
          <w:lang w:val="en-US"/>
        </w:rPr>
        <w:t>www</w:t>
      </w:r>
      <w:r>
        <w:rPr>
          <w:szCs w:val="28"/>
        </w:rPr>
        <w:t>.</w:t>
      </w:r>
      <w:proofErr w:type="spellStart"/>
      <w:r>
        <w:rPr>
          <w:szCs w:val="28"/>
          <w:lang w:val="en-US"/>
        </w:rPr>
        <w:t>permokrug</w:t>
      </w:r>
      <w:proofErr w:type="spellEnd"/>
      <w:r w:rsidRPr="00624519">
        <w:rPr>
          <w:szCs w:val="28"/>
        </w:rPr>
        <w:t>.</w:t>
      </w:r>
      <w:proofErr w:type="spellStart"/>
      <w:r>
        <w:rPr>
          <w:szCs w:val="28"/>
          <w:lang w:val="en-US"/>
        </w:rPr>
        <w:t>ru</w:t>
      </w:r>
      <w:proofErr w:type="spellEnd"/>
      <w:r>
        <w:rPr>
          <w:szCs w:val="28"/>
        </w:rPr>
        <w:t>»;</w:t>
      </w:r>
    </w:p>
    <w:p w14:paraId="2C17283C" w14:textId="13771622" w:rsidR="00FD2125" w:rsidRPr="00C1645F" w:rsidRDefault="00016783" w:rsidP="00BD0795">
      <w:pPr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1.2.8. приложени</w:t>
      </w:r>
      <w:r w:rsidR="001C2867">
        <w:rPr>
          <w:szCs w:val="28"/>
        </w:rPr>
        <w:t>е</w:t>
      </w:r>
      <w:r>
        <w:rPr>
          <w:szCs w:val="28"/>
        </w:rPr>
        <w:t xml:space="preserve"> 1</w:t>
      </w:r>
      <w:r w:rsidR="001C2867">
        <w:rPr>
          <w:szCs w:val="28"/>
        </w:rPr>
        <w:t xml:space="preserve"> изложить в следующей редакции</w:t>
      </w:r>
      <w:r w:rsidR="00C1645F">
        <w:rPr>
          <w:szCs w:val="28"/>
        </w:rPr>
        <w:t>:</w:t>
      </w:r>
    </w:p>
    <w:p w14:paraId="2151A777" w14:textId="51DC49FC" w:rsidR="00CA7650" w:rsidRPr="00E55614" w:rsidRDefault="00A82C74" w:rsidP="00242939">
      <w:pPr>
        <w:spacing w:line="240" w:lineRule="exact"/>
        <w:ind w:left="6096" w:hanging="284"/>
        <w:rPr>
          <w:sz w:val="24"/>
          <w:szCs w:val="24"/>
        </w:rPr>
      </w:pPr>
      <w:r>
        <w:rPr>
          <w:sz w:val="24"/>
          <w:szCs w:val="24"/>
        </w:rPr>
        <w:lastRenderedPageBreak/>
        <w:t>«</w:t>
      </w:r>
      <w:r w:rsidR="00CA7650" w:rsidRPr="00E55614">
        <w:rPr>
          <w:sz w:val="24"/>
          <w:szCs w:val="24"/>
        </w:rPr>
        <w:t>Главе Пермского муниципального</w:t>
      </w:r>
    </w:p>
    <w:p w14:paraId="27E5E5F8" w14:textId="0DEAB31C" w:rsidR="00CA7650" w:rsidRPr="00E55614" w:rsidRDefault="00CA7650" w:rsidP="00242939">
      <w:pPr>
        <w:spacing w:line="240" w:lineRule="exact"/>
        <w:ind w:left="6096" w:hanging="284"/>
        <w:rPr>
          <w:sz w:val="24"/>
          <w:szCs w:val="24"/>
        </w:rPr>
      </w:pPr>
      <w:r w:rsidRPr="00E55614">
        <w:rPr>
          <w:sz w:val="24"/>
          <w:szCs w:val="24"/>
        </w:rPr>
        <w:t>округа Пермского края</w:t>
      </w:r>
    </w:p>
    <w:p w14:paraId="6BB890AF" w14:textId="77777777" w:rsidR="00336055" w:rsidRDefault="00336055" w:rsidP="00242939">
      <w:pPr>
        <w:spacing w:line="360" w:lineRule="exact"/>
        <w:ind w:left="6096" w:hanging="284"/>
        <w:rPr>
          <w:sz w:val="24"/>
          <w:szCs w:val="24"/>
        </w:rPr>
      </w:pPr>
    </w:p>
    <w:p w14:paraId="57F059A1" w14:textId="4ED9CA45" w:rsidR="00CA7650" w:rsidRDefault="00CA7650" w:rsidP="00242939">
      <w:pPr>
        <w:spacing w:line="360" w:lineRule="exact"/>
        <w:ind w:left="6096" w:hanging="284"/>
        <w:rPr>
          <w:sz w:val="24"/>
          <w:szCs w:val="24"/>
        </w:rPr>
      </w:pPr>
      <w:r w:rsidRPr="00CA7650">
        <w:rPr>
          <w:sz w:val="24"/>
          <w:szCs w:val="24"/>
        </w:rPr>
        <w:t>либо</w:t>
      </w:r>
    </w:p>
    <w:p w14:paraId="33935E28" w14:textId="378FF921" w:rsidR="00CA7650" w:rsidRDefault="00CA7650" w:rsidP="00242939">
      <w:pPr>
        <w:spacing w:line="360" w:lineRule="exact"/>
        <w:ind w:left="6096" w:hanging="284"/>
        <w:rPr>
          <w:sz w:val="24"/>
          <w:szCs w:val="24"/>
        </w:rPr>
      </w:pPr>
    </w:p>
    <w:p w14:paraId="2955343E" w14:textId="57DD7566" w:rsidR="00CA7650" w:rsidRPr="00E55614" w:rsidRDefault="00CA7650" w:rsidP="00242939">
      <w:pPr>
        <w:spacing w:line="240" w:lineRule="exact"/>
        <w:ind w:left="6096" w:hanging="284"/>
        <w:rPr>
          <w:sz w:val="24"/>
          <w:szCs w:val="24"/>
        </w:rPr>
      </w:pPr>
      <w:r w:rsidRPr="00E55614">
        <w:rPr>
          <w:sz w:val="24"/>
          <w:szCs w:val="24"/>
        </w:rPr>
        <w:t>В Думу Пермского муниципального</w:t>
      </w:r>
    </w:p>
    <w:p w14:paraId="6D44FCA2" w14:textId="3933722A" w:rsidR="00CA7650" w:rsidRPr="00E55614" w:rsidRDefault="00CA7650" w:rsidP="00242939">
      <w:pPr>
        <w:spacing w:line="240" w:lineRule="exact"/>
        <w:ind w:left="6096" w:hanging="284"/>
        <w:rPr>
          <w:sz w:val="24"/>
          <w:szCs w:val="24"/>
        </w:rPr>
      </w:pPr>
      <w:r w:rsidRPr="00E55614">
        <w:rPr>
          <w:sz w:val="24"/>
          <w:szCs w:val="24"/>
        </w:rPr>
        <w:t>округа Пермского края</w:t>
      </w:r>
    </w:p>
    <w:tbl>
      <w:tblPr>
        <w:tblW w:w="9624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24"/>
      </w:tblGrid>
      <w:tr w:rsidR="00CA7650" w:rsidRPr="004916BE" w14:paraId="05CFBCB1" w14:textId="77777777" w:rsidTr="006A01C7">
        <w:tc>
          <w:tcPr>
            <w:tcW w:w="9624" w:type="dxa"/>
            <w:hideMark/>
          </w:tcPr>
          <w:p w14:paraId="309F9071" w14:textId="24543CE2" w:rsidR="00E55614" w:rsidRDefault="00E55614" w:rsidP="00E55614">
            <w:pPr>
              <w:spacing w:line="360" w:lineRule="exact"/>
              <w:jc w:val="center"/>
              <w:rPr>
                <w:szCs w:val="28"/>
              </w:rPr>
            </w:pPr>
          </w:p>
          <w:p w14:paraId="1C084F1D" w14:textId="40B66723" w:rsidR="00CA7650" w:rsidRPr="004916BE" w:rsidRDefault="00CA7650" w:rsidP="00E55614">
            <w:pPr>
              <w:spacing w:line="360" w:lineRule="exact"/>
              <w:jc w:val="center"/>
              <w:rPr>
                <w:sz w:val="19"/>
                <w:szCs w:val="19"/>
              </w:rPr>
            </w:pPr>
            <w:r w:rsidRPr="004916BE">
              <w:rPr>
                <w:sz w:val="19"/>
                <w:szCs w:val="19"/>
              </w:rPr>
              <w:t xml:space="preserve">ПОДПИСНОЙ ЛИСТ </w:t>
            </w:r>
          </w:p>
        </w:tc>
      </w:tr>
      <w:tr w:rsidR="00CA7650" w:rsidRPr="004916BE" w14:paraId="3A94C127" w14:textId="77777777" w:rsidTr="006A01C7">
        <w:tc>
          <w:tcPr>
            <w:tcW w:w="9624" w:type="dxa"/>
            <w:hideMark/>
          </w:tcPr>
          <w:p w14:paraId="0D868BC6" w14:textId="6A02FFF2" w:rsidR="00CA7650" w:rsidRPr="004916BE" w:rsidRDefault="00CA7650" w:rsidP="00E55614">
            <w:pPr>
              <w:spacing w:line="360" w:lineRule="exact"/>
              <w:ind w:firstLine="285"/>
              <w:jc w:val="both"/>
              <w:rPr>
                <w:sz w:val="19"/>
                <w:szCs w:val="19"/>
              </w:rPr>
            </w:pPr>
            <w:r w:rsidRPr="004916BE">
              <w:rPr>
                <w:sz w:val="19"/>
                <w:szCs w:val="19"/>
              </w:rPr>
              <w:t>Мы, нижеподписавшиеся, выдвигаем инициативу проведения схода граждан в _________________________________________________________________________</w:t>
            </w:r>
            <w:r w:rsidR="00F004FB">
              <w:rPr>
                <w:sz w:val="19"/>
                <w:szCs w:val="19"/>
              </w:rPr>
              <w:t>____________________</w:t>
            </w:r>
            <w:r w:rsidR="006A01C7">
              <w:rPr>
                <w:sz w:val="19"/>
                <w:szCs w:val="19"/>
              </w:rPr>
              <w:t>____</w:t>
            </w:r>
            <w:r w:rsidR="00F004FB">
              <w:rPr>
                <w:sz w:val="19"/>
                <w:szCs w:val="19"/>
              </w:rPr>
              <w:t>___</w:t>
            </w:r>
            <w:r w:rsidRPr="004916BE">
              <w:rPr>
                <w:sz w:val="19"/>
                <w:szCs w:val="19"/>
              </w:rPr>
              <w:t xml:space="preserve"> </w:t>
            </w:r>
          </w:p>
          <w:p w14:paraId="7DACEA9E" w14:textId="77777777" w:rsidR="00CA7650" w:rsidRPr="004916BE" w:rsidRDefault="00CA7650" w:rsidP="00E55614">
            <w:pPr>
              <w:spacing w:line="360" w:lineRule="exact"/>
              <w:jc w:val="center"/>
              <w:rPr>
                <w:sz w:val="19"/>
                <w:szCs w:val="19"/>
              </w:rPr>
            </w:pPr>
            <w:r w:rsidRPr="004916BE">
              <w:rPr>
                <w:sz w:val="19"/>
                <w:szCs w:val="19"/>
              </w:rPr>
              <w:t xml:space="preserve">(наименование населенного пункта (либо части его территории) </w:t>
            </w:r>
          </w:p>
          <w:p w14:paraId="6DB1985F" w14:textId="511364B5" w:rsidR="00CA7650" w:rsidRPr="004916BE" w:rsidRDefault="00CA7650" w:rsidP="00E55614">
            <w:pPr>
              <w:spacing w:line="360" w:lineRule="exact"/>
              <w:rPr>
                <w:sz w:val="19"/>
                <w:szCs w:val="19"/>
              </w:rPr>
            </w:pPr>
            <w:r w:rsidRPr="004916BE">
              <w:rPr>
                <w:sz w:val="19"/>
                <w:szCs w:val="19"/>
              </w:rPr>
              <w:t>Пермского муниципального округа Пермского края по вопросу: ___________________</w:t>
            </w:r>
            <w:r w:rsidR="00F004FB">
              <w:rPr>
                <w:sz w:val="19"/>
                <w:szCs w:val="19"/>
              </w:rPr>
              <w:t>___________________</w:t>
            </w:r>
            <w:r w:rsidR="006A01C7">
              <w:rPr>
                <w:sz w:val="19"/>
                <w:szCs w:val="19"/>
              </w:rPr>
              <w:t>_____</w:t>
            </w:r>
            <w:r w:rsidR="00F004FB">
              <w:rPr>
                <w:sz w:val="19"/>
                <w:szCs w:val="19"/>
              </w:rPr>
              <w:t>__</w:t>
            </w:r>
            <w:r w:rsidRPr="004916BE">
              <w:rPr>
                <w:sz w:val="19"/>
                <w:szCs w:val="19"/>
              </w:rPr>
              <w:t xml:space="preserve"> </w:t>
            </w:r>
          </w:p>
          <w:p w14:paraId="512F60C8" w14:textId="7D209E87" w:rsidR="00CA7650" w:rsidRPr="004916BE" w:rsidRDefault="00CA7650" w:rsidP="00E55614">
            <w:pPr>
              <w:spacing w:line="360" w:lineRule="exact"/>
              <w:rPr>
                <w:sz w:val="19"/>
                <w:szCs w:val="19"/>
              </w:rPr>
            </w:pPr>
            <w:r w:rsidRPr="004916BE">
              <w:rPr>
                <w:sz w:val="19"/>
                <w:szCs w:val="19"/>
              </w:rPr>
              <w:t>________________________________________________________________________</w:t>
            </w:r>
            <w:r w:rsidR="00F004FB">
              <w:rPr>
                <w:sz w:val="19"/>
                <w:szCs w:val="19"/>
              </w:rPr>
              <w:t>___________________</w:t>
            </w:r>
            <w:r w:rsidR="006A01C7">
              <w:rPr>
                <w:sz w:val="19"/>
                <w:szCs w:val="19"/>
              </w:rPr>
              <w:t>____</w:t>
            </w:r>
            <w:r w:rsidR="00F004FB">
              <w:rPr>
                <w:sz w:val="19"/>
                <w:szCs w:val="19"/>
              </w:rPr>
              <w:t>_</w:t>
            </w:r>
            <w:r w:rsidR="006A01C7">
              <w:rPr>
                <w:sz w:val="19"/>
                <w:szCs w:val="19"/>
              </w:rPr>
              <w:t>_</w:t>
            </w:r>
            <w:r w:rsidR="00F004FB">
              <w:rPr>
                <w:sz w:val="19"/>
                <w:szCs w:val="19"/>
              </w:rPr>
              <w:t>___</w:t>
            </w:r>
            <w:r w:rsidRPr="004916BE">
              <w:rPr>
                <w:sz w:val="19"/>
                <w:szCs w:val="19"/>
              </w:rPr>
              <w:t xml:space="preserve"> </w:t>
            </w:r>
          </w:p>
          <w:p w14:paraId="21A0C4A1" w14:textId="112FE333" w:rsidR="00CA7650" w:rsidRPr="004916BE" w:rsidRDefault="00CA7650" w:rsidP="00E55614">
            <w:pPr>
              <w:spacing w:line="360" w:lineRule="exact"/>
              <w:rPr>
                <w:sz w:val="19"/>
                <w:szCs w:val="19"/>
              </w:rPr>
            </w:pPr>
            <w:r w:rsidRPr="004916BE">
              <w:rPr>
                <w:sz w:val="19"/>
                <w:szCs w:val="19"/>
              </w:rPr>
              <w:t>_________________________________________________________________________</w:t>
            </w:r>
            <w:r w:rsidR="00F004FB">
              <w:rPr>
                <w:sz w:val="19"/>
                <w:szCs w:val="19"/>
              </w:rPr>
              <w:t>___________________</w:t>
            </w:r>
            <w:r w:rsidR="006A01C7">
              <w:rPr>
                <w:sz w:val="19"/>
                <w:szCs w:val="19"/>
              </w:rPr>
              <w:t>____</w:t>
            </w:r>
            <w:r w:rsidR="00F004FB">
              <w:rPr>
                <w:sz w:val="19"/>
                <w:szCs w:val="19"/>
              </w:rPr>
              <w:t>____</w:t>
            </w:r>
            <w:r w:rsidRPr="004916BE">
              <w:rPr>
                <w:sz w:val="19"/>
                <w:szCs w:val="19"/>
              </w:rPr>
              <w:t xml:space="preserve"> </w:t>
            </w:r>
          </w:p>
          <w:p w14:paraId="6ABE60B3" w14:textId="4961EDFF" w:rsidR="001A3F98" w:rsidRPr="00E55614" w:rsidRDefault="001A3F98" w:rsidP="00E55614">
            <w:pPr>
              <w:spacing w:line="240" w:lineRule="exact"/>
              <w:jc w:val="center"/>
              <w:rPr>
                <w:sz w:val="19"/>
                <w:szCs w:val="19"/>
              </w:rPr>
            </w:pPr>
            <w:r w:rsidRPr="00E55614">
              <w:rPr>
                <w:sz w:val="19"/>
                <w:szCs w:val="19"/>
              </w:rPr>
              <w:t xml:space="preserve">и согласны на обработку персональных данных, представленных ниже, в соответствии с Федеральным законом от 27 июля 2006 г. </w:t>
            </w:r>
            <w:r w:rsidR="00242939">
              <w:rPr>
                <w:sz w:val="19"/>
                <w:szCs w:val="19"/>
              </w:rPr>
              <w:t>№</w:t>
            </w:r>
            <w:r w:rsidRPr="00E55614">
              <w:rPr>
                <w:sz w:val="19"/>
                <w:szCs w:val="19"/>
              </w:rPr>
              <w:t xml:space="preserve"> 152-ФЗ «О персональных данных» в органе или должностным лицом местного самоуправления на срок рассмотрения и обсуждения вопросов выдвижения инициативы о созыве схода граждан &lt;*&gt;.</w:t>
            </w:r>
          </w:p>
          <w:p w14:paraId="4C83FA3F" w14:textId="77777777" w:rsidR="001A3F98" w:rsidRDefault="001A3F98" w:rsidP="00E55614">
            <w:pPr>
              <w:spacing w:line="360" w:lineRule="exact"/>
              <w:jc w:val="both"/>
              <w:rPr>
                <w:sz w:val="19"/>
                <w:szCs w:val="19"/>
              </w:rPr>
            </w:pPr>
          </w:p>
          <w:p w14:paraId="47198F21" w14:textId="10AB2E3D" w:rsidR="00CA7650" w:rsidRPr="004916BE" w:rsidRDefault="00CA7650" w:rsidP="00E55614">
            <w:pPr>
              <w:spacing w:line="360" w:lineRule="exact"/>
              <w:jc w:val="both"/>
              <w:rPr>
                <w:sz w:val="19"/>
                <w:szCs w:val="19"/>
              </w:rPr>
            </w:pPr>
            <w:r w:rsidRPr="004916BE">
              <w:rPr>
                <w:sz w:val="19"/>
                <w:szCs w:val="19"/>
              </w:rPr>
              <w:t>Предполагаемые сроки проведения схода граждан: с _________</w:t>
            </w:r>
            <w:r w:rsidR="00A82C74">
              <w:rPr>
                <w:sz w:val="19"/>
                <w:szCs w:val="19"/>
              </w:rPr>
              <w:t>__________</w:t>
            </w:r>
            <w:r w:rsidRPr="004916BE">
              <w:rPr>
                <w:sz w:val="19"/>
                <w:szCs w:val="19"/>
              </w:rPr>
              <w:t xml:space="preserve"> по __________</w:t>
            </w:r>
            <w:r w:rsidR="00A82C74">
              <w:rPr>
                <w:sz w:val="19"/>
                <w:szCs w:val="19"/>
              </w:rPr>
              <w:t>_______</w:t>
            </w:r>
            <w:r w:rsidRPr="004916BE">
              <w:rPr>
                <w:sz w:val="19"/>
                <w:szCs w:val="19"/>
              </w:rPr>
              <w:t xml:space="preserve"> 20__ г. </w:t>
            </w:r>
          </w:p>
        </w:tc>
      </w:tr>
    </w:tbl>
    <w:p w14:paraId="77C2B8AD" w14:textId="15667609" w:rsidR="00CA7650" w:rsidRPr="004916BE" w:rsidRDefault="00CA7650" w:rsidP="00E55614">
      <w:pPr>
        <w:spacing w:line="360" w:lineRule="exact"/>
        <w:jc w:val="both"/>
        <w:rPr>
          <w:sz w:val="24"/>
          <w:szCs w:val="24"/>
        </w:rPr>
      </w:pPr>
    </w:p>
    <w:tbl>
      <w:tblPr>
        <w:tblW w:w="9191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6"/>
        <w:gridCol w:w="1434"/>
        <w:gridCol w:w="992"/>
        <w:gridCol w:w="1560"/>
        <w:gridCol w:w="2409"/>
        <w:gridCol w:w="1418"/>
        <w:gridCol w:w="992"/>
      </w:tblGrid>
      <w:tr w:rsidR="009E2520" w:rsidRPr="004916BE" w14:paraId="77C724ED" w14:textId="1C8CDA1F" w:rsidTr="003C45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33B7F1" w14:textId="666D0FAC" w:rsidR="009E2520" w:rsidRPr="004916BE" w:rsidRDefault="00A82C74" w:rsidP="00E55614">
            <w:pPr>
              <w:spacing w:line="240" w:lineRule="exact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№</w:t>
            </w:r>
            <w:r w:rsidR="009E2520" w:rsidRPr="004916BE">
              <w:rPr>
                <w:sz w:val="19"/>
                <w:szCs w:val="19"/>
              </w:rPr>
              <w:t xml:space="preserve"> п/п 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244C07" w14:textId="77777777" w:rsidR="009E2520" w:rsidRPr="004916BE" w:rsidRDefault="009E2520" w:rsidP="00E55614">
            <w:pPr>
              <w:spacing w:line="240" w:lineRule="exact"/>
              <w:jc w:val="center"/>
              <w:rPr>
                <w:sz w:val="19"/>
                <w:szCs w:val="19"/>
              </w:rPr>
            </w:pPr>
            <w:r w:rsidRPr="004916BE">
              <w:rPr>
                <w:sz w:val="19"/>
                <w:szCs w:val="19"/>
              </w:rPr>
              <w:t xml:space="preserve">Фамилия, имя, отчество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857A37" w14:textId="77777777" w:rsidR="009E2520" w:rsidRPr="004916BE" w:rsidRDefault="009E2520" w:rsidP="00E55614">
            <w:pPr>
              <w:spacing w:line="240" w:lineRule="exact"/>
              <w:jc w:val="center"/>
              <w:rPr>
                <w:sz w:val="19"/>
                <w:szCs w:val="19"/>
              </w:rPr>
            </w:pPr>
            <w:r w:rsidRPr="004916BE">
              <w:rPr>
                <w:sz w:val="19"/>
                <w:szCs w:val="19"/>
              </w:rPr>
              <w:t xml:space="preserve">Дата рождения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AE695F" w14:textId="77777777" w:rsidR="009E2520" w:rsidRPr="004916BE" w:rsidRDefault="009E2520" w:rsidP="00E55614">
            <w:pPr>
              <w:spacing w:line="240" w:lineRule="exact"/>
              <w:jc w:val="center"/>
              <w:rPr>
                <w:sz w:val="19"/>
                <w:szCs w:val="19"/>
              </w:rPr>
            </w:pPr>
            <w:r w:rsidRPr="004916BE">
              <w:rPr>
                <w:sz w:val="19"/>
                <w:szCs w:val="19"/>
              </w:rPr>
              <w:t xml:space="preserve">Адрес места регистрации 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0D2FBD" w14:textId="77777777" w:rsidR="009E2520" w:rsidRPr="004916BE" w:rsidRDefault="009E2520" w:rsidP="00E55614">
            <w:pPr>
              <w:spacing w:line="240" w:lineRule="exact"/>
              <w:jc w:val="center"/>
              <w:rPr>
                <w:sz w:val="19"/>
                <w:szCs w:val="19"/>
              </w:rPr>
            </w:pPr>
            <w:r w:rsidRPr="004916BE">
              <w:rPr>
                <w:sz w:val="19"/>
                <w:szCs w:val="19"/>
              </w:rPr>
              <w:t xml:space="preserve">Серия, номер паспорта или заменяющего его документа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ED316B" w14:textId="77777777" w:rsidR="009E2520" w:rsidRPr="004916BE" w:rsidRDefault="009E2520" w:rsidP="00E55614">
            <w:pPr>
              <w:spacing w:line="240" w:lineRule="exact"/>
              <w:jc w:val="center"/>
              <w:rPr>
                <w:sz w:val="19"/>
                <w:szCs w:val="19"/>
              </w:rPr>
            </w:pPr>
            <w:r w:rsidRPr="004916BE">
              <w:rPr>
                <w:sz w:val="19"/>
                <w:szCs w:val="19"/>
              </w:rPr>
              <w:t xml:space="preserve">Подпись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98A03D" w14:textId="3E1A5B8E" w:rsidR="009E2520" w:rsidRPr="00F004FB" w:rsidRDefault="009E2520" w:rsidP="00E55614">
            <w:pPr>
              <w:spacing w:line="240" w:lineRule="exact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Дата</w:t>
            </w:r>
          </w:p>
        </w:tc>
      </w:tr>
      <w:tr w:rsidR="009E2520" w:rsidRPr="004916BE" w14:paraId="1683792F" w14:textId="14484138" w:rsidTr="003C45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E092FB" w14:textId="77777777" w:rsidR="009E2520" w:rsidRPr="004916BE" w:rsidRDefault="009E2520" w:rsidP="00E55614">
            <w:pPr>
              <w:spacing w:line="360" w:lineRule="exact"/>
              <w:rPr>
                <w:sz w:val="19"/>
                <w:szCs w:val="19"/>
              </w:rPr>
            </w:pPr>
            <w:r w:rsidRPr="004916BE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737CD4" w14:textId="77777777" w:rsidR="009E2520" w:rsidRPr="004916BE" w:rsidRDefault="009E2520" w:rsidP="00E55614">
            <w:pPr>
              <w:spacing w:line="360" w:lineRule="exact"/>
              <w:rPr>
                <w:sz w:val="19"/>
                <w:szCs w:val="19"/>
              </w:rPr>
            </w:pPr>
            <w:r w:rsidRPr="004916BE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89C18" w14:textId="77777777" w:rsidR="009E2520" w:rsidRPr="004916BE" w:rsidRDefault="009E2520" w:rsidP="00E55614">
            <w:pPr>
              <w:spacing w:line="360" w:lineRule="exact"/>
              <w:rPr>
                <w:sz w:val="19"/>
                <w:szCs w:val="19"/>
              </w:rPr>
            </w:pPr>
            <w:r w:rsidRPr="004916BE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D91EB5" w14:textId="77777777" w:rsidR="009E2520" w:rsidRPr="004916BE" w:rsidRDefault="009E2520" w:rsidP="00E55614">
            <w:pPr>
              <w:spacing w:line="360" w:lineRule="exact"/>
              <w:rPr>
                <w:sz w:val="19"/>
                <w:szCs w:val="19"/>
              </w:rPr>
            </w:pPr>
            <w:r w:rsidRPr="004916BE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7BE55E" w14:textId="77777777" w:rsidR="009E2520" w:rsidRPr="004916BE" w:rsidRDefault="009E2520" w:rsidP="00E55614">
            <w:pPr>
              <w:spacing w:line="360" w:lineRule="exact"/>
              <w:rPr>
                <w:sz w:val="19"/>
                <w:szCs w:val="19"/>
              </w:rPr>
            </w:pPr>
            <w:r w:rsidRPr="004916BE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1AF1EF" w14:textId="77777777" w:rsidR="009E2520" w:rsidRPr="004916BE" w:rsidRDefault="009E2520" w:rsidP="00E55614">
            <w:pPr>
              <w:spacing w:line="360" w:lineRule="exact"/>
              <w:rPr>
                <w:sz w:val="19"/>
                <w:szCs w:val="19"/>
              </w:rPr>
            </w:pPr>
            <w:r w:rsidRPr="004916BE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FABAE4" w14:textId="77777777" w:rsidR="009E2520" w:rsidRPr="004916BE" w:rsidRDefault="009E2520" w:rsidP="00E55614">
            <w:pPr>
              <w:spacing w:line="360" w:lineRule="exact"/>
              <w:rPr>
                <w:sz w:val="19"/>
                <w:szCs w:val="19"/>
              </w:rPr>
            </w:pPr>
          </w:p>
        </w:tc>
      </w:tr>
      <w:tr w:rsidR="009E2520" w:rsidRPr="004916BE" w14:paraId="35654EAC" w14:textId="57E0837C" w:rsidTr="003C45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CCC947" w14:textId="77777777" w:rsidR="009E2520" w:rsidRPr="004916BE" w:rsidRDefault="009E2520" w:rsidP="00E55614">
            <w:pPr>
              <w:spacing w:line="360" w:lineRule="exact"/>
              <w:rPr>
                <w:sz w:val="19"/>
                <w:szCs w:val="19"/>
              </w:rPr>
            </w:pPr>
            <w:r w:rsidRPr="004916BE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529463" w14:textId="77777777" w:rsidR="009E2520" w:rsidRPr="004916BE" w:rsidRDefault="009E2520" w:rsidP="00E55614">
            <w:pPr>
              <w:spacing w:line="360" w:lineRule="exact"/>
              <w:rPr>
                <w:sz w:val="19"/>
                <w:szCs w:val="19"/>
              </w:rPr>
            </w:pPr>
            <w:r w:rsidRPr="004916BE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1393DF" w14:textId="77777777" w:rsidR="009E2520" w:rsidRPr="004916BE" w:rsidRDefault="009E2520" w:rsidP="00E55614">
            <w:pPr>
              <w:spacing w:line="360" w:lineRule="exact"/>
              <w:rPr>
                <w:sz w:val="19"/>
                <w:szCs w:val="19"/>
              </w:rPr>
            </w:pPr>
            <w:r w:rsidRPr="004916BE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1CC029" w14:textId="77777777" w:rsidR="009E2520" w:rsidRPr="004916BE" w:rsidRDefault="009E2520" w:rsidP="00E55614">
            <w:pPr>
              <w:spacing w:line="360" w:lineRule="exact"/>
              <w:rPr>
                <w:sz w:val="19"/>
                <w:szCs w:val="19"/>
              </w:rPr>
            </w:pPr>
            <w:r w:rsidRPr="004916BE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0498D2" w14:textId="77777777" w:rsidR="009E2520" w:rsidRPr="004916BE" w:rsidRDefault="009E2520" w:rsidP="00E55614">
            <w:pPr>
              <w:spacing w:line="360" w:lineRule="exact"/>
              <w:rPr>
                <w:sz w:val="19"/>
                <w:szCs w:val="19"/>
              </w:rPr>
            </w:pPr>
            <w:r w:rsidRPr="004916BE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678569" w14:textId="77777777" w:rsidR="009E2520" w:rsidRPr="004916BE" w:rsidRDefault="009E2520" w:rsidP="00E55614">
            <w:pPr>
              <w:spacing w:line="360" w:lineRule="exact"/>
              <w:rPr>
                <w:sz w:val="19"/>
                <w:szCs w:val="19"/>
              </w:rPr>
            </w:pPr>
            <w:r w:rsidRPr="004916BE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2110E6" w14:textId="77777777" w:rsidR="009E2520" w:rsidRPr="004916BE" w:rsidRDefault="009E2520" w:rsidP="00E55614">
            <w:pPr>
              <w:spacing w:line="360" w:lineRule="exact"/>
              <w:rPr>
                <w:sz w:val="19"/>
                <w:szCs w:val="19"/>
              </w:rPr>
            </w:pPr>
          </w:p>
        </w:tc>
      </w:tr>
    </w:tbl>
    <w:p w14:paraId="0A87F979" w14:textId="77777777" w:rsidR="00CA7650" w:rsidRPr="004916BE" w:rsidRDefault="00CA7650" w:rsidP="00E55614">
      <w:pPr>
        <w:spacing w:line="360" w:lineRule="exact"/>
        <w:jc w:val="both"/>
        <w:rPr>
          <w:sz w:val="24"/>
          <w:szCs w:val="24"/>
        </w:rPr>
      </w:pPr>
      <w:r w:rsidRPr="004916BE">
        <w:rPr>
          <w:sz w:val="24"/>
          <w:szCs w:val="24"/>
        </w:rPr>
        <w:t xml:space="preserve">  </w:t>
      </w:r>
    </w:p>
    <w:tbl>
      <w:tblPr>
        <w:tblW w:w="9622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22"/>
      </w:tblGrid>
      <w:tr w:rsidR="00CA7650" w:rsidRPr="004916BE" w14:paraId="4E6FF50F" w14:textId="77777777" w:rsidTr="00D404D5">
        <w:trPr>
          <w:trHeight w:val="3992"/>
        </w:trPr>
        <w:tc>
          <w:tcPr>
            <w:tcW w:w="9622" w:type="dxa"/>
            <w:hideMark/>
          </w:tcPr>
          <w:p w14:paraId="1D7A5A65" w14:textId="66935FE1" w:rsidR="00CA7650" w:rsidRPr="004916BE" w:rsidRDefault="00CA7650" w:rsidP="00E55614">
            <w:pPr>
              <w:spacing w:line="360" w:lineRule="exact"/>
              <w:jc w:val="both"/>
              <w:rPr>
                <w:sz w:val="19"/>
                <w:szCs w:val="19"/>
              </w:rPr>
            </w:pPr>
            <w:r w:rsidRPr="004916BE">
              <w:rPr>
                <w:sz w:val="19"/>
                <w:szCs w:val="19"/>
              </w:rPr>
              <w:t>Подписной лист удостоверяю: _______________________________________________</w:t>
            </w:r>
            <w:r w:rsidR="000A7155">
              <w:rPr>
                <w:sz w:val="19"/>
                <w:szCs w:val="19"/>
              </w:rPr>
              <w:t>__________________________</w:t>
            </w:r>
            <w:r w:rsidR="006A01C7">
              <w:rPr>
                <w:sz w:val="19"/>
                <w:szCs w:val="19"/>
              </w:rPr>
              <w:t>_</w:t>
            </w:r>
          </w:p>
          <w:p w14:paraId="79EA9A72" w14:textId="350AE176" w:rsidR="00CA7650" w:rsidRPr="004916BE" w:rsidRDefault="00CA7650" w:rsidP="00E55614">
            <w:pPr>
              <w:spacing w:line="360" w:lineRule="exact"/>
              <w:jc w:val="both"/>
              <w:rPr>
                <w:sz w:val="19"/>
                <w:szCs w:val="19"/>
              </w:rPr>
            </w:pPr>
            <w:r w:rsidRPr="004916BE">
              <w:rPr>
                <w:sz w:val="19"/>
                <w:szCs w:val="19"/>
              </w:rPr>
              <w:t>_________________________________________________________________________</w:t>
            </w:r>
            <w:r w:rsidR="000A7155">
              <w:rPr>
                <w:sz w:val="19"/>
                <w:szCs w:val="19"/>
              </w:rPr>
              <w:t>___________________________</w:t>
            </w:r>
            <w:r w:rsidR="006A01C7">
              <w:rPr>
                <w:sz w:val="19"/>
                <w:szCs w:val="19"/>
              </w:rPr>
              <w:t>_</w:t>
            </w:r>
          </w:p>
          <w:p w14:paraId="38340BBD" w14:textId="77777777" w:rsidR="00CA7650" w:rsidRPr="004916BE" w:rsidRDefault="00CA7650" w:rsidP="00E55614">
            <w:pPr>
              <w:spacing w:line="360" w:lineRule="exact"/>
              <w:jc w:val="center"/>
              <w:rPr>
                <w:sz w:val="19"/>
                <w:szCs w:val="19"/>
              </w:rPr>
            </w:pPr>
            <w:r w:rsidRPr="004916BE">
              <w:rPr>
                <w:sz w:val="19"/>
                <w:szCs w:val="19"/>
              </w:rPr>
              <w:t xml:space="preserve">(фамилия, имя, отчество лица, осуществляющего сбор подписей, дата рождения) </w:t>
            </w:r>
          </w:p>
          <w:p w14:paraId="3FB3231C" w14:textId="25F9171C" w:rsidR="00CA7650" w:rsidRPr="004916BE" w:rsidRDefault="00CA7650" w:rsidP="00E55614">
            <w:pPr>
              <w:spacing w:line="360" w:lineRule="exact"/>
              <w:jc w:val="both"/>
              <w:rPr>
                <w:sz w:val="19"/>
                <w:szCs w:val="19"/>
              </w:rPr>
            </w:pPr>
            <w:r w:rsidRPr="004916BE">
              <w:rPr>
                <w:sz w:val="19"/>
                <w:szCs w:val="19"/>
              </w:rPr>
              <w:t>_________________________________________________________________________</w:t>
            </w:r>
            <w:r w:rsidR="000A7155">
              <w:rPr>
                <w:sz w:val="19"/>
                <w:szCs w:val="19"/>
              </w:rPr>
              <w:t>_________________________________________________________________________________________________________________________________</w:t>
            </w:r>
            <w:r w:rsidRPr="004916BE">
              <w:rPr>
                <w:sz w:val="19"/>
                <w:szCs w:val="19"/>
              </w:rPr>
              <w:t xml:space="preserve"> </w:t>
            </w:r>
          </w:p>
          <w:p w14:paraId="5656ADA8" w14:textId="54E08440" w:rsidR="00CA7650" w:rsidRDefault="00CA7650" w:rsidP="00E55614">
            <w:pPr>
              <w:spacing w:line="240" w:lineRule="exact"/>
              <w:jc w:val="center"/>
              <w:rPr>
                <w:sz w:val="19"/>
                <w:szCs w:val="19"/>
              </w:rPr>
            </w:pPr>
            <w:r w:rsidRPr="004916BE">
              <w:rPr>
                <w:sz w:val="19"/>
                <w:szCs w:val="19"/>
              </w:rPr>
              <w:t xml:space="preserve">(место жительства (регистрации), серия и номер паспорта или заменяющего его документа, </w:t>
            </w:r>
            <w:r w:rsidR="00DA3F2F">
              <w:rPr>
                <w:sz w:val="19"/>
                <w:szCs w:val="19"/>
              </w:rPr>
              <w:t xml:space="preserve">номер контактного телефона (адрес электронной почты) лица, </w:t>
            </w:r>
            <w:r w:rsidRPr="004916BE">
              <w:rPr>
                <w:sz w:val="19"/>
                <w:szCs w:val="19"/>
              </w:rPr>
              <w:t xml:space="preserve">собиравшего подписи) </w:t>
            </w:r>
          </w:p>
          <w:p w14:paraId="1A51E365" w14:textId="528D67EA" w:rsidR="003C45B6" w:rsidRDefault="003C45B6" w:rsidP="00E55614">
            <w:pPr>
              <w:spacing w:line="360" w:lineRule="exact"/>
              <w:jc w:val="center"/>
              <w:rPr>
                <w:sz w:val="19"/>
                <w:szCs w:val="19"/>
              </w:rPr>
            </w:pPr>
          </w:p>
          <w:p w14:paraId="1AE8C06E" w14:textId="49EB2EE4" w:rsidR="003C45B6" w:rsidRPr="00256A59" w:rsidRDefault="003C45B6" w:rsidP="00E55614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256A59">
              <w:rPr>
                <w:sz w:val="24"/>
                <w:szCs w:val="24"/>
              </w:rPr>
              <w:t xml:space="preserve">«___» __________ 20___ г.                </w:t>
            </w:r>
            <w:r w:rsidRPr="00256A59">
              <w:rPr>
                <w:sz w:val="24"/>
                <w:szCs w:val="24"/>
              </w:rPr>
              <w:tab/>
            </w:r>
            <w:r w:rsidRPr="00256A59">
              <w:rPr>
                <w:sz w:val="24"/>
                <w:szCs w:val="24"/>
              </w:rPr>
              <w:tab/>
              <w:t xml:space="preserve">             </w:t>
            </w:r>
            <w:r w:rsidR="00256A59">
              <w:rPr>
                <w:sz w:val="24"/>
                <w:szCs w:val="24"/>
              </w:rPr>
              <w:t xml:space="preserve">                      </w:t>
            </w:r>
            <w:r w:rsidRPr="00256A59">
              <w:rPr>
                <w:sz w:val="24"/>
                <w:szCs w:val="24"/>
              </w:rPr>
              <w:t xml:space="preserve">____________________ </w:t>
            </w:r>
          </w:p>
          <w:p w14:paraId="66FC33F0" w14:textId="5220EEC0" w:rsidR="00D404D5" w:rsidRDefault="003C45B6" w:rsidP="00E55614">
            <w:pPr>
              <w:spacing w:line="360" w:lineRule="exact"/>
              <w:ind w:left="7080" w:firstLine="708"/>
              <w:jc w:val="both"/>
              <w:rPr>
                <w:szCs w:val="28"/>
              </w:rPr>
            </w:pPr>
            <w:r>
              <w:rPr>
                <w:sz w:val="20"/>
              </w:rPr>
              <w:t xml:space="preserve">    </w:t>
            </w:r>
            <w:r w:rsidRPr="00167D82">
              <w:rPr>
                <w:sz w:val="20"/>
              </w:rPr>
              <w:t>(подпись)</w:t>
            </w:r>
          </w:p>
          <w:p w14:paraId="4DC2E938" w14:textId="77777777" w:rsidR="00D404D5" w:rsidRDefault="00D404D5" w:rsidP="00E55614">
            <w:pPr>
              <w:spacing w:line="360" w:lineRule="exact"/>
              <w:ind w:left="7080" w:firstLine="708"/>
              <w:jc w:val="both"/>
              <w:rPr>
                <w:szCs w:val="28"/>
              </w:rPr>
            </w:pPr>
          </w:p>
          <w:p w14:paraId="03C2843D" w14:textId="694A27F9" w:rsidR="003C45B6" w:rsidRPr="00D404D5" w:rsidRDefault="00D404D5" w:rsidP="00E55614">
            <w:pPr>
              <w:spacing w:line="360" w:lineRule="exact"/>
              <w:jc w:val="both"/>
              <w:rPr>
                <w:szCs w:val="28"/>
              </w:rPr>
            </w:pPr>
            <w:r>
              <w:rPr>
                <w:szCs w:val="28"/>
              </w:rPr>
              <w:t>------------------------------</w:t>
            </w:r>
            <w:r w:rsidR="003C45B6" w:rsidRPr="00167D82">
              <w:rPr>
                <w:szCs w:val="28"/>
              </w:rPr>
              <w:t xml:space="preserve">                                                                                        </w:t>
            </w:r>
            <w:r w:rsidR="003C45B6" w:rsidRPr="00167D82">
              <w:rPr>
                <w:sz w:val="20"/>
              </w:rPr>
              <w:t xml:space="preserve">                                                                                                                        </w:t>
            </w:r>
          </w:p>
          <w:p w14:paraId="63AD4769" w14:textId="6ADDA5B0" w:rsidR="003C45B6" w:rsidRDefault="00D404D5" w:rsidP="00A82C74">
            <w:pPr>
              <w:spacing w:line="240" w:lineRule="exact"/>
              <w:jc w:val="both"/>
              <w:rPr>
                <w:sz w:val="19"/>
                <w:szCs w:val="19"/>
              </w:rPr>
            </w:pPr>
            <w:r w:rsidRPr="00E55614">
              <w:rPr>
                <w:sz w:val="19"/>
                <w:szCs w:val="19"/>
              </w:rPr>
              <w:t>&lt;*&gt;</w:t>
            </w:r>
            <w:r w:rsidR="003C45B6" w:rsidRPr="00E55614">
              <w:rPr>
                <w:sz w:val="19"/>
                <w:szCs w:val="19"/>
              </w:rPr>
              <w:t xml:space="preserve"> Согласие на обработку персональных данных может быть отозвано субъектом персональных данных на основании его письменного заявления, поданного в указанный орган или должностному лицу местного самоуправления.</w:t>
            </w:r>
            <w:r w:rsidR="00A82C74">
              <w:rPr>
                <w:sz w:val="19"/>
                <w:szCs w:val="19"/>
              </w:rPr>
              <w:t>»</w:t>
            </w:r>
          </w:p>
          <w:p w14:paraId="01BD18E0" w14:textId="2F35D63D" w:rsidR="00CA7650" w:rsidRPr="00DA3F2F" w:rsidRDefault="00CA7650" w:rsidP="00E55614">
            <w:pPr>
              <w:spacing w:line="360" w:lineRule="exact"/>
              <w:rPr>
                <w:sz w:val="19"/>
                <w:szCs w:val="19"/>
              </w:rPr>
            </w:pPr>
          </w:p>
        </w:tc>
      </w:tr>
    </w:tbl>
    <w:p w14:paraId="47D70B45" w14:textId="4C3AB6EB" w:rsidR="001C6BFA" w:rsidRDefault="00EC1959" w:rsidP="00E55614">
      <w:pPr>
        <w:spacing w:line="360" w:lineRule="exact"/>
        <w:ind w:firstLine="708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1</w:t>
      </w:r>
      <w:r w:rsidR="001C6BFA">
        <w:rPr>
          <w:color w:val="000000" w:themeColor="text1"/>
          <w:szCs w:val="28"/>
        </w:rPr>
        <w:t>.</w:t>
      </w:r>
      <w:r w:rsidR="0068633A">
        <w:rPr>
          <w:color w:val="000000" w:themeColor="text1"/>
          <w:szCs w:val="28"/>
        </w:rPr>
        <w:t>2.</w:t>
      </w:r>
      <w:r w:rsidR="00016783">
        <w:rPr>
          <w:color w:val="000000" w:themeColor="text1"/>
          <w:szCs w:val="28"/>
        </w:rPr>
        <w:t>9</w:t>
      </w:r>
      <w:r w:rsidR="001C6BFA">
        <w:rPr>
          <w:color w:val="000000" w:themeColor="text1"/>
          <w:szCs w:val="28"/>
        </w:rPr>
        <w:t xml:space="preserve">. </w:t>
      </w:r>
      <w:r w:rsidR="00F4298C">
        <w:rPr>
          <w:color w:val="000000" w:themeColor="text1"/>
          <w:szCs w:val="28"/>
        </w:rPr>
        <w:t>в</w:t>
      </w:r>
      <w:r w:rsidR="00116EEC" w:rsidRPr="00116EEC">
        <w:rPr>
          <w:color w:val="000000" w:themeColor="text1"/>
          <w:szCs w:val="28"/>
        </w:rPr>
        <w:t xml:space="preserve"> приложении 2:</w:t>
      </w:r>
    </w:p>
    <w:p w14:paraId="171B2A9B" w14:textId="1D0184F3" w:rsidR="003922A2" w:rsidRDefault="00FB4020" w:rsidP="00E55614">
      <w:pPr>
        <w:spacing w:line="360" w:lineRule="exact"/>
        <w:ind w:firstLine="708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позици</w:t>
      </w:r>
      <w:r w:rsidR="003922A2">
        <w:rPr>
          <w:color w:val="000000" w:themeColor="text1"/>
          <w:szCs w:val="28"/>
        </w:rPr>
        <w:t>ю</w:t>
      </w:r>
      <w:r w:rsidR="00F56E2E">
        <w:rPr>
          <w:color w:val="000000" w:themeColor="text1"/>
          <w:szCs w:val="28"/>
        </w:rPr>
        <w:t>:</w:t>
      </w:r>
    </w:p>
    <w:p w14:paraId="01E80266" w14:textId="77777777" w:rsidR="003922A2" w:rsidRDefault="003922A2" w:rsidP="00E55614">
      <w:pPr>
        <w:spacing w:line="360" w:lineRule="exact"/>
        <w:ind w:firstLine="708"/>
        <w:jc w:val="both"/>
        <w:rPr>
          <w:color w:val="000000" w:themeColor="text1"/>
          <w:szCs w:val="28"/>
        </w:rPr>
      </w:pPr>
    </w:p>
    <w:tbl>
      <w:tblPr>
        <w:tblW w:w="9072" w:type="dxa"/>
        <w:tblInd w:w="55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2"/>
        <w:gridCol w:w="2138"/>
        <w:gridCol w:w="2256"/>
        <w:gridCol w:w="2848"/>
        <w:gridCol w:w="1558"/>
      </w:tblGrid>
      <w:tr w:rsidR="003922A2" w:rsidRPr="004916BE" w14:paraId="3723E4DF" w14:textId="77777777" w:rsidTr="00906F7C">
        <w:tc>
          <w:tcPr>
            <w:tcW w:w="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3E3D93" w14:textId="7CBBD9BE" w:rsidR="003922A2" w:rsidRPr="004916BE" w:rsidRDefault="00A82C74" w:rsidP="00E55614">
            <w:pPr>
              <w:spacing w:line="240" w:lineRule="exact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№</w:t>
            </w:r>
            <w:r w:rsidR="003922A2" w:rsidRPr="004916BE">
              <w:rPr>
                <w:sz w:val="19"/>
                <w:szCs w:val="19"/>
              </w:rPr>
              <w:t xml:space="preserve"> п/п </w:t>
            </w:r>
          </w:p>
        </w:tc>
        <w:tc>
          <w:tcPr>
            <w:tcW w:w="2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CCEBE5" w14:textId="77777777" w:rsidR="003922A2" w:rsidRPr="004916BE" w:rsidRDefault="003922A2" w:rsidP="00E55614">
            <w:pPr>
              <w:spacing w:line="240" w:lineRule="exact"/>
              <w:jc w:val="center"/>
              <w:rPr>
                <w:sz w:val="19"/>
                <w:szCs w:val="19"/>
              </w:rPr>
            </w:pPr>
            <w:r w:rsidRPr="004916BE">
              <w:rPr>
                <w:sz w:val="19"/>
                <w:szCs w:val="19"/>
              </w:rPr>
              <w:t xml:space="preserve">Фамилия, имя, отчество 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829293" w14:textId="77777777" w:rsidR="003922A2" w:rsidRPr="004916BE" w:rsidRDefault="003922A2" w:rsidP="00E55614">
            <w:pPr>
              <w:spacing w:line="240" w:lineRule="exact"/>
              <w:jc w:val="center"/>
              <w:rPr>
                <w:sz w:val="19"/>
                <w:szCs w:val="19"/>
              </w:rPr>
            </w:pPr>
            <w:r w:rsidRPr="004916BE">
              <w:rPr>
                <w:sz w:val="19"/>
                <w:szCs w:val="19"/>
              </w:rPr>
              <w:t xml:space="preserve">Дата рождения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3DD7D6" w14:textId="77777777" w:rsidR="003922A2" w:rsidRPr="004916BE" w:rsidRDefault="003922A2" w:rsidP="00E55614">
            <w:pPr>
              <w:spacing w:line="240" w:lineRule="exact"/>
              <w:jc w:val="center"/>
              <w:rPr>
                <w:sz w:val="19"/>
                <w:szCs w:val="19"/>
              </w:rPr>
            </w:pPr>
            <w:r w:rsidRPr="004916BE">
              <w:rPr>
                <w:sz w:val="19"/>
                <w:szCs w:val="19"/>
              </w:rPr>
              <w:t xml:space="preserve">Адрес места регистрации 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8DFCB0" w14:textId="77777777" w:rsidR="003922A2" w:rsidRPr="004916BE" w:rsidRDefault="003922A2" w:rsidP="00E55614">
            <w:pPr>
              <w:spacing w:line="240" w:lineRule="exact"/>
              <w:jc w:val="center"/>
              <w:rPr>
                <w:sz w:val="19"/>
                <w:szCs w:val="19"/>
              </w:rPr>
            </w:pPr>
            <w:r w:rsidRPr="004916BE">
              <w:rPr>
                <w:sz w:val="19"/>
                <w:szCs w:val="19"/>
              </w:rPr>
              <w:t xml:space="preserve">Подпись </w:t>
            </w:r>
          </w:p>
        </w:tc>
      </w:tr>
    </w:tbl>
    <w:p w14:paraId="0AC350ED" w14:textId="08CF6325" w:rsidR="003922A2" w:rsidRDefault="003922A2" w:rsidP="00E55614">
      <w:pPr>
        <w:spacing w:line="360" w:lineRule="exact"/>
        <w:ind w:firstLine="708"/>
        <w:jc w:val="both"/>
        <w:rPr>
          <w:color w:val="000000" w:themeColor="text1"/>
          <w:szCs w:val="28"/>
        </w:rPr>
      </w:pPr>
    </w:p>
    <w:p w14:paraId="5F5D935A" w14:textId="31328482" w:rsidR="003922A2" w:rsidRDefault="003922A2" w:rsidP="00A82C74">
      <w:pPr>
        <w:spacing w:line="360" w:lineRule="exact"/>
        <w:ind w:firstLine="709"/>
        <w:jc w:val="both"/>
        <w:rPr>
          <w:szCs w:val="28"/>
        </w:rPr>
      </w:pPr>
      <w:r w:rsidRPr="003922A2">
        <w:rPr>
          <w:szCs w:val="28"/>
        </w:rPr>
        <w:t xml:space="preserve">изложить в следующей редакции: </w:t>
      </w:r>
    </w:p>
    <w:p w14:paraId="7A123847" w14:textId="77777777" w:rsidR="003922A2" w:rsidRPr="003922A2" w:rsidRDefault="003922A2" w:rsidP="00E55614">
      <w:pPr>
        <w:spacing w:line="360" w:lineRule="exact"/>
        <w:ind w:firstLine="540"/>
        <w:jc w:val="both"/>
        <w:rPr>
          <w:szCs w:val="28"/>
        </w:rPr>
      </w:pPr>
    </w:p>
    <w:tbl>
      <w:tblPr>
        <w:tblW w:w="9072" w:type="dxa"/>
        <w:tblInd w:w="55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2"/>
        <w:gridCol w:w="2138"/>
        <w:gridCol w:w="2268"/>
        <w:gridCol w:w="3104"/>
        <w:gridCol w:w="1290"/>
      </w:tblGrid>
      <w:tr w:rsidR="000814A3" w:rsidRPr="004916BE" w14:paraId="1E1EB2D8" w14:textId="77777777" w:rsidTr="00906F7C">
        <w:tc>
          <w:tcPr>
            <w:tcW w:w="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DCDFC3" w14:textId="1EA710F9" w:rsidR="003922A2" w:rsidRPr="004916BE" w:rsidRDefault="00A82C74" w:rsidP="00E55614">
            <w:pPr>
              <w:spacing w:line="240" w:lineRule="exact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№</w:t>
            </w:r>
            <w:r w:rsidR="003922A2" w:rsidRPr="004916BE">
              <w:rPr>
                <w:sz w:val="19"/>
                <w:szCs w:val="19"/>
              </w:rPr>
              <w:t xml:space="preserve"> п/п </w:t>
            </w:r>
          </w:p>
        </w:tc>
        <w:tc>
          <w:tcPr>
            <w:tcW w:w="2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8113E2" w14:textId="77777777" w:rsidR="003922A2" w:rsidRPr="004916BE" w:rsidRDefault="003922A2" w:rsidP="00E55614">
            <w:pPr>
              <w:spacing w:line="240" w:lineRule="exact"/>
              <w:jc w:val="center"/>
              <w:rPr>
                <w:sz w:val="19"/>
                <w:szCs w:val="19"/>
              </w:rPr>
            </w:pPr>
            <w:r w:rsidRPr="004916BE">
              <w:rPr>
                <w:sz w:val="19"/>
                <w:szCs w:val="19"/>
              </w:rPr>
              <w:t xml:space="preserve">Фамилия, имя, отчество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B1BFC6" w14:textId="77777777" w:rsidR="003922A2" w:rsidRPr="00906F7C" w:rsidRDefault="003922A2" w:rsidP="00E55614">
            <w:pPr>
              <w:spacing w:line="240" w:lineRule="exact"/>
              <w:jc w:val="center"/>
              <w:rPr>
                <w:sz w:val="19"/>
                <w:szCs w:val="19"/>
              </w:rPr>
            </w:pPr>
            <w:r w:rsidRPr="00906F7C">
              <w:rPr>
                <w:sz w:val="19"/>
                <w:szCs w:val="19"/>
              </w:rPr>
              <w:t xml:space="preserve">Год рождения </w:t>
            </w:r>
          </w:p>
          <w:p w14:paraId="6DE488FC" w14:textId="00DB66F1" w:rsidR="000814A3" w:rsidRPr="004916BE" w:rsidRDefault="000814A3" w:rsidP="00E55614">
            <w:pPr>
              <w:spacing w:line="240" w:lineRule="exact"/>
              <w:jc w:val="center"/>
              <w:rPr>
                <w:sz w:val="19"/>
                <w:szCs w:val="19"/>
              </w:rPr>
            </w:pPr>
            <w:r w:rsidRPr="00906F7C">
              <w:rPr>
                <w:sz w:val="19"/>
                <w:szCs w:val="19"/>
              </w:rPr>
              <w:t>(в возрасте 18 лет – дополнительно число и месяц рождения)</w:t>
            </w:r>
          </w:p>
        </w:tc>
        <w:tc>
          <w:tcPr>
            <w:tcW w:w="3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681B1D" w14:textId="77777777" w:rsidR="003922A2" w:rsidRPr="004916BE" w:rsidRDefault="003922A2" w:rsidP="00E55614">
            <w:pPr>
              <w:spacing w:line="240" w:lineRule="exact"/>
              <w:jc w:val="center"/>
              <w:rPr>
                <w:sz w:val="19"/>
                <w:szCs w:val="19"/>
              </w:rPr>
            </w:pPr>
            <w:r w:rsidRPr="004916BE">
              <w:rPr>
                <w:sz w:val="19"/>
                <w:szCs w:val="19"/>
              </w:rPr>
              <w:t xml:space="preserve">Адрес места регистрации 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E51334" w14:textId="77777777" w:rsidR="003922A2" w:rsidRPr="004916BE" w:rsidRDefault="003922A2" w:rsidP="00E55614">
            <w:pPr>
              <w:spacing w:line="240" w:lineRule="exact"/>
              <w:jc w:val="center"/>
              <w:rPr>
                <w:sz w:val="19"/>
                <w:szCs w:val="19"/>
              </w:rPr>
            </w:pPr>
            <w:r w:rsidRPr="004916BE">
              <w:rPr>
                <w:sz w:val="19"/>
                <w:szCs w:val="19"/>
              </w:rPr>
              <w:t xml:space="preserve">Подпись </w:t>
            </w:r>
          </w:p>
        </w:tc>
      </w:tr>
    </w:tbl>
    <w:p w14:paraId="773DDAF6" w14:textId="77777777" w:rsidR="003922A2" w:rsidRDefault="003922A2" w:rsidP="00A82C74">
      <w:pPr>
        <w:spacing w:line="360" w:lineRule="exact"/>
        <w:ind w:firstLine="709"/>
        <w:jc w:val="both"/>
        <w:rPr>
          <w:color w:val="000000" w:themeColor="text1"/>
          <w:szCs w:val="28"/>
        </w:rPr>
      </w:pPr>
    </w:p>
    <w:p w14:paraId="0214C2A3" w14:textId="25061F06" w:rsidR="005924DF" w:rsidRPr="00624519" w:rsidRDefault="0068633A" w:rsidP="00A82C74">
      <w:pPr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2</w:t>
      </w:r>
      <w:r w:rsidR="005924DF" w:rsidRPr="00E7706F">
        <w:rPr>
          <w:szCs w:val="28"/>
        </w:rPr>
        <w:t>.</w:t>
      </w:r>
      <w:r w:rsidR="00A82C74">
        <w:rPr>
          <w:szCs w:val="28"/>
        </w:rPr>
        <w:t xml:space="preserve"> </w:t>
      </w:r>
      <w:r w:rsidR="00A56201" w:rsidRPr="00E7706F">
        <w:rPr>
          <w:szCs w:val="28"/>
        </w:rPr>
        <w:t>О</w:t>
      </w:r>
      <w:r w:rsidR="004907F3" w:rsidRPr="00E7706F">
        <w:rPr>
          <w:szCs w:val="28"/>
        </w:rPr>
        <w:t xml:space="preserve">публиковать </w:t>
      </w:r>
      <w:r w:rsidR="00A56201">
        <w:rPr>
          <w:szCs w:val="28"/>
        </w:rPr>
        <w:t>н</w:t>
      </w:r>
      <w:r w:rsidR="00A56201" w:rsidRPr="00F852CC">
        <w:rPr>
          <w:szCs w:val="28"/>
        </w:rPr>
        <w:t xml:space="preserve">астоящее решение </w:t>
      </w:r>
      <w:r w:rsidR="004907F3" w:rsidRPr="00F852CC">
        <w:rPr>
          <w:szCs w:val="28"/>
        </w:rPr>
        <w:t>в бюллетене муниципального образования</w:t>
      </w:r>
      <w:r w:rsidR="00A56201">
        <w:rPr>
          <w:szCs w:val="28"/>
        </w:rPr>
        <w:t xml:space="preserve"> «Пермский муниципальный округ»</w:t>
      </w:r>
      <w:r w:rsidR="00624519">
        <w:rPr>
          <w:szCs w:val="28"/>
        </w:rPr>
        <w:t xml:space="preserve"> и разместить на </w:t>
      </w:r>
      <w:r w:rsidR="00CC4C9F">
        <w:rPr>
          <w:szCs w:val="28"/>
        </w:rPr>
        <w:t xml:space="preserve">официальном </w:t>
      </w:r>
      <w:r w:rsidR="00624519">
        <w:rPr>
          <w:szCs w:val="28"/>
        </w:rPr>
        <w:t xml:space="preserve">сайте Пермского муниципального округа </w:t>
      </w:r>
      <w:r w:rsidR="00D13421">
        <w:rPr>
          <w:szCs w:val="28"/>
        </w:rPr>
        <w:t xml:space="preserve">Пермского края </w:t>
      </w:r>
      <w:r w:rsidR="00624519">
        <w:rPr>
          <w:szCs w:val="28"/>
        </w:rPr>
        <w:t>в информационно</w:t>
      </w:r>
      <w:r w:rsidR="00CC4C9F">
        <w:rPr>
          <w:szCs w:val="28"/>
        </w:rPr>
        <w:t>-</w:t>
      </w:r>
      <w:r w:rsidR="00624519">
        <w:rPr>
          <w:szCs w:val="28"/>
        </w:rPr>
        <w:t>телекоммуникационной сети «Интернет» (</w:t>
      </w:r>
      <w:r w:rsidR="00624519">
        <w:rPr>
          <w:szCs w:val="28"/>
          <w:lang w:val="en-US"/>
        </w:rPr>
        <w:t>www</w:t>
      </w:r>
      <w:r w:rsidR="004907F3">
        <w:rPr>
          <w:szCs w:val="28"/>
        </w:rPr>
        <w:t>.</w:t>
      </w:r>
      <w:proofErr w:type="spellStart"/>
      <w:r w:rsidR="00624519">
        <w:rPr>
          <w:szCs w:val="28"/>
          <w:lang w:val="en-US"/>
        </w:rPr>
        <w:t>permokrug</w:t>
      </w:r>
      <w:proofErr w:type="spellEnd"/>
      <w:r w:rsidR="00624519" w:rsidRPr="00624519">
        <w:rPr>
          <w:szCs w:val="28"/>
        </w:rPr>
        <w:t>.</w:t>
      </w:r>
      <w:proofErr w:type="spellStart"/>
      <w:r w:rsidR="00624519">
        <w:rPr>
          <w:szCs w:val="28"/>
          <w:lang w:val="en-US"/>
        </w:rPr>
        <w:t>ru</w:t>
      </w:r>
      <w:proofErr w:type="spellEnd"/>
      <w:r w:rsidR="00624519">
        <w:rPr>
          <w:szCs w:val="28"/>
        </w:rPr>
        <w:t>).</w:t>
      </w:r>
    </w:p>
    <w:p w14:paraId="717B95E4" w14:textId="022118EC" w:rsidR="00220D42" w:rsidRPr="00C767C3" w:rsidRDefault="0068633A" w:rsidP="00A82C74">
      <w:pPr>
        <w:tabs>
          <w:tab w:val="left" w:pos="851"/>
          <w:tab w:val="left" w:pos="993"/>
          <w:tab w:val="left" w:pos="3544"/>
        </w:tabs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3</w:t>
      </w:r>
      <w:r w:rsidR="005924DF" w:rsidRPr="005924DF">
        <w:rPr>
          <w:szCs w:val="28"/>
        </w:rPr>
        <w:t>.</w:t>
      </w:r>
      <w:r w:rsidR="00060C4C" w:rsidRPr="00060C4C">
        <w:rPr>
          <w:szCs w:val="28"/>
        </w:rPr>
        <w:t xml:space="preserve"> Настоящее решение вступает в силу со дня его официального</w:t>
      </w:r>
      <w:r w:rsidR="00565E62">
        <w:rPr>
          <w:szCs w:val="28"/>
        </w:rPr>
        <w:t xml:space="preserve"> </w:t>
      </w:r>
      <w:r w:rsidR="00060C4C" w:rsidRPr="00060C4C">
        <w:rPr>
          <w:szCs w:val="28"/>
        </w:rPr>
        <w:t>опубликования</w:t>
      </w:r>
      <w:r w:rsidR="00EB4818">
        <w:rPr>
          <w:szCs w:val="28"/>
        </w:rPr>
        <w:t>.</w:t>
      </w:r>
    </w:p>
    <w:p w14:paraId="2D325241" w14:textId="77777777" w:rsidR="00C767C3" w:rsidRDefault="00C767C3" w:rsidP="00A82C74">
      <w:pPr>
        <w:spacing w:line="360" w:lineRule="exact"/>
        <w:ind w:firstLine="709"/>
        <w:jc w:val="both"/>
        <w:rPr>
          <w:szCs w:val="28"/>
        </w:rPr>
      </w:pPr>
    </w:p>
    <w:p w14:paraId="7E8A4CEB" w14:textId="77777777" w:rsidR="00DD1026" w:rsidRPr="00C767C3" w:rsidRDefault="00DD1026" w:rsidP="00A82C74">
      <w:pPr>
        <w:spacing w:line="360" w:lineRule="exact"/>
        <w:ind w:firstLine="709"/>
        <w:jc w:val="both"/>
        <w:rPr>
          <w:szCs w:val="28"/>
        </w:rPr>
      </w:pPr>
    </w:p>
    <w:p w14:paraId="1AB5D440" w14:textId="77777777" w:rsidR="00235488" w:rsidRPr="009E4586" w:rsidRDefault="00235488" w:rsidP="00BD0795">
      <w:pPr>
        <w:autoSpaceDE w:val="0"/>
        <w:autoSpaceDN w:val="0"/>
        <w:adjustRightInd w:val="0"/>
        <w:spacing w:line="240" w:lineRule="exact"/>
        <w:jc w:val="both"/>
        <w:rPr>
          <w:szCs w:val="28"/>
        </w:rPr>
      </w:pPr>
      <w:r w:rsidRPr="009E4586">
        <w:rPr>
          <w:szCs w:val="28"/>
        </w:rPr>
        <w:t>Председатель Думы</w:t>
      </w:r>
    </w:p>
    <w:p w14:paraId="4C9C5EE9" w14:textId="70439F60" w:rsidR="00235488" w:rsidRDefault="00235488" w:rsidP="00BD0795">
      <w:pPr>
        <w:tabs>
          <w:tab w:val="left" w:pos="7797"/>
        </w:tabs>
        <w:spacing w:line="240" w:lineRule="exact"/>
        <w:rPr>
          <w:szCs w:val="28"/>
        </w:rPr>
      </w:pPr>
      <w:r w:rsidRPr="009E4586">
        <w:rPr>
          <w:szCs w:val="28"/>
        </w:rPr>
        <w:t>Пермского муниципального округа</w:t>
      </w:r>
      <w:r w:rsidR="00FF490F">
        <w:rPr>
          <w:szCs w:val="28"/>
        </w:rPr>
        <w:t xml:space="preserve">                    </w:t>
      </w:r>
      <w:r w:rsidR="00BD0795">
        <w:rPr>
          <w:szCs w:val="28"/>
        </w:rPr>
        <w:t xml:space="preserve"> </w:t>
      </w:r>
      <w:r w:rsidR="00FF490F">
        <w:rPr>
          <w:szCs w:val="28"/>
        </w:rPr>
        <w:t xml:space="preserve">               </w:t>
      </w:r>
      <w:r w:rsidR="00A82C74">
        <w:rPr>
          <w:szCs w:val="28"/>
        </w:rPr>
        <w:t xml:space="preserve">   </w:t>
      </w:r>
      <w:r w:rsidR="00FF490F">
        <w:rPr>
          <w:szCs w:val="28"/>
        </w:rPr>
        <w:t xml:space="preserve">         </w:t>
      </w:r>
      <w:r w:rsidR="00953CD2">
        <w:rPr>
          <w:szCs w:val="28"/>
        </w:rPr>
        <w:t xml:space="preserve"> </w:t>
      </w:r>
      <w:r w:rsidR="00794396">
        <w:rPr>
          <w:szCs w:val="28"/>
        </w:rPr>
        <w:t xml:space="preserve"> </w:t>
      </w:r>
      <w:r>
        <w:rPr>
          <w:szCs w:val="28"/>
        </w:rPr>
        <w:t>Д.В. Гордиенко</w:t>
      </w:r>
    </w:p>
    <w:p w14:paraId="589D5EBA" w14:textId="4487CD6B" w:rsidR="008D142E" w:rsidRDefault="008D142E" w:rsidP="00BD0795">
      <w:pPr>
        <w:spacing w:line="240" w:lineRule="exact"/>
        <w:rPr>
          <w:szCs w:val="28"/>
        </w:rPr>
      </w:pPr>
    </w:p>
    <w:p w14:paraId="13393F68" w14:textId="77777777" w:rsidR="003637CD" w:rsidRPr="00BB35DC" w:rsidRDefault="003637CD" w:rsidP="00BD0795">
      <w:pPr>
        <w:spacing w:line="240" w:lineRule="exact"/>
        <w:rPr>
          <w:szCs w:val="28"/>
        </w:rPr>
      </w:pPr>
      <w:r w:rsidRPr="00BB35DC">
        <w:rPr>
          <w:szCs w:val="28"/>
        </w:rPr>
        <w:t>Глава муниципального округа -</w:t>
      </w:r>
    </w:p>
    <w:p w14:paraId="16423BC5" w14:textId="77777777" w:rsidR="003637CD" w:rsidRPr="00BB35DC" w:rsidRDefault="003637CD" w:rsidP="00BD0795">
      <w:pPr>
        <w:spacing w:line="240" w:lineRule="exact"/>
        <w:rPr>
          <w:szCs w:val="28"/>
        </w:rPr>
      </w:pPr>
      <w:r w:rsidRPr="00BB35DC">
        <w:rPr>
          <w:szCs w:val="28"/>
        </w:rPr>
        <w:t>глава администрации Пермского</w:t>
      </w:r>
    </w:p>
    <w:p w14:paraId="0ABDE881" w14:textId="337FCCD0" w:rsidR="008E4504" w:rsidRDefault="003637CD" w:rsidP="00BD0795">
      <w:pPr>
        <w:spacing w:line="240" w:lineRule="exact"/>
        <w:rPr>
          <w:szCs w:val="28"/>
        </w:rPr>
      </w:pPr>
      <w:r w:rsidRPr="00BB35DC">
        <w:rPr>
          <w:szCs w:val="28"/>
        </w:rPr>
        <w:t xml:space="preserve">муниципального округа                                                </w:t>
      </w:r>
      <w:r w:rsidRPr="00BB35DC">
        <w:rPr>
          <w:szCs w:val="28"/>
        </w:rPr>
        <w:tab/>
        <w:t xml:space="preserve">         </w:t>
      </w:r>
      <w:r w:rsidR="00A82C74">
        <w:rPr>
          <w:szCs w:val="28"/>
        </w:rPr>
        <w:t xml:space="preserve"> </w:t>
      </w:r>
      <w:r w:rsidRPr="00BB35DC">
        <w:rPr>
          <w:szCs w:val="28"/>
        </w:rPr>
        <w:t xml:space="preserve">       О.Н. Андрианова</w:t>
      </w:r>
    </w:p>
    <w:sectPr w:rsidR="008E4504" w:rsidSect="004C7154">
      <w:footerReference w:type="default" r:id="rId11"/>
      <w:pgSz w:w="11906" w:h="16838" w:code="9"/>
      <w:pgMar w:top="1134" w:right="851" w:bottom="1134" w:left="1418" w:header="720" w:footer="53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A66928" w14:textId="77777777" w:rsidR="00C16E12" w:rsidRDefault="00C16E12" w:rsidP="00DA5614">
      <w:r>
        <w:separator/>
      </w:r>
    </w:p>
  </w:endnote>
  <w:endnote w:type="continuationSeparator" w:id="0">
    <w:p w14:paraId="568FD2EA" w14:textId="77777777" w:rsidR="00C16E12" w:rsidRDefault="00C16E12" w:rsidP="00DA5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94248418"/>
      <w:docPartObj>
        <w:docPartGallery w:val="Page Numbers (Bottom of Page)"/>
        <w:docPartUnique/>
      </w:docPartObj>
    </w:sdtPr>
    <w:sdtEndPr/>
    <w:sdtContent>
      <w:p w14:paraId="31B1817A" w14:textId="3794D492" w:rsidR="00FC639B" w:rsidRDefault="00B57CD1" w:rsidP="00242939">
        <w:pPr>
          <w:pStyle w:val="ae"/>
          <w:jc w:val="right"/>
        </w:pPr>
        <w:r>
          <w:fldChar w:fldCharType="begin"/>
        </w:r>
        <w:r w:rsidR="00235488">
          <w:instrText>PAGE   \* MERGEFORMAT</w:instrText>
        </w:r>
        <w:r>
          <w:fldChar w:fldCharType="separate"/>
        </w:r>
        <w:r w:rsidR="00BD0795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B98E07" w14:textId="77777777" w:rsidR="00C16E12" w:rsidRDefault="00C16E12" w:rsidP="00DA5614">
      <w:r>
        <w:separator/>
      </w:r>
    </w:p>
  </w:footnote>
  <w:footnote w:type="continuationSeparator" w:id="0">
    <w:p w14:paraId="18AF60DD" w14:textId="77777777" w:rsidR="00C16E12" w:rsidRDefault="00C16E12" w:rsidP="00DA56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04D9E"/>
    <w:multiLevelType w:val="multilevel"/>
    <w:tmpl w:val="3DDC723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8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640" w:hanging="2160"/>
      </w:pPr>
      <w:rPr>
        <w:rFonts w:hint="default"/>
      </w:rPr>
    </w:lvl>
  </w:abstractNum>
  <w:abstractNum w:abstractNumId="1" w15:restartNumberingAfterBreak="0">
    <w:nsid w:val="00A140F5"/>
    <w:multiLevelType w:val="multilevel"/>
    <w:tmpl w:val="7782284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 w15:restartNumberingAfterBreak="0">
    <w:nsid w:val="0D6813FA"/>
    <w:multiLevelType w:val="multilevel"/>
    <w:tmpl w:val="4CB4260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3" w15:restartNumberingAfterBreak="0">
    <w:nsid w:val="13E27A49"/>
    <w:multiLevelType w:val="multilevel"/>
    <w:tmpl w:val="22B24F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" w15:restartNumberingAfterBreak="0">
    <w:nsid w:val="141054A1"/>
    <w:multiLevelType w:val="hybridMultilevel"/>
    <w:tmpl w:val="F86CC9CE"/>
    <w:lvl w:ilvl="0" w:tplc="1E8892EC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8FB05B2"/>
    <w:multiLevelType w:val="hybridMultilevel"/>
    <w:tmpl w:val="5014A0B8"/>
    <w:lvl w:ilvl="0" w:tplc="B8F0795C">
      <w:start w:val="1"/>
      <w:numFmt w:val="decimal"/>
      <w:lvlText w:val="1.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A51B11"/>
    <w:multiLevelType w:val="multilevel"/>
    <w:tmpl w:val="61743392"/>
    <w:lvl w:ilvl="0">
      <w:start w:val="1"/>
      <w:numFmt w:val="decimal"/>
      <w:lvlText w:val="%1."/>
      <w:lvlJc w:val="left"/>
      <w:pPr>
        <w:ind w:left="1234" w:hanging="5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 w15:restartNumberingAfterBreak="0">
    <w:nsid w:val="1EA852F8"/>
    <w:multiLevelType w:val="hybridMultilevel"/>
    <w:tmpl w:val="7B000A36"/>
    <w:lvl w:ilvl="0" w:tplc="DE562136">
      <w:start w:val="7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EED17D0"/>
    <w:multiLevelType w:val="hybridMultilevel"/>
    <w:tmpl w:val="3E2A6392"/>
    <w:lvl w:ilvl="0" w:tplc="2A72A818">
      <w:start w:val="1"/>
      <w:numFmt w:val="decimal"/>
      <w:lvlText w:val="5.%1."/>
      <w:lvlJc w:val="left"/>
      <w:pPr>
        <w:ind w:left="1287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1F8A2096"/>
    <w:multiLevelType w:val="hybridMultilevel"/>
    <w:tmpl w:val="37FC4D8E"/>
    <w:lvl w:ilvl="0" w:tplc="C5A6F4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0F21854"/>
    <w:multiLevelType w:val="hybridMultilevel"/>
    <w:tmpl w:val="A32094D0"/>
    <w:lvl w:ilvl="0" w:tplc="98CAFDF8">
      <w:start w:val="1"/>
      <w:numFmt w:val="decimal"/>
      <w:lvlText w:val="2.1.%1."/>
      <w:lvlJc w:val="left"/>
      <w:pPr>
        <w:ind w:left="128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26303A74"/>
    <w:multiLevelType w:val="hybridMultilevel"/>
    <w:tmpl w:val="663EAF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26636954"/>
    <w:multiLevelType w:val="hybridMultilevel"/>
    <w:tmpl w:val="CE96C60C"/>
    <w:lvl w:ilvl="0" w:tplc="FC063D52">
      <w:start w:val="5"/>
      <w:numFmt w:val="bullet"/>
      <w:lvlText w:val=""/>
      <w:lvlJc w:val="left"/>
      <w:pPr>
        <w:ind w:left="927" w:hanging="360"/>
      </w:pPr>
      <w:rPr>
        <w:rFonts w:ascii="Symbol" w:eastAsia="Times New Roman" w:hAnsi="Symbol" w:cs="Aria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 w15:restartNumberingAfterBreak="0">
    <w:nsid w:val="27DA21DB"/>
    <w:multiLevelType w:val="hybridMultilevel"/>
    <w:tmpl w:val="13DC3154"/>
    <w:lvl w:ilvl="0" w:tplc="D032CA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2A067303"/>
    <w:multiLevelType w:val="hybridMultilevel"/>
    <w:tmpl w:val="4AD2D0CA"/>
    <w:lvl w:ilvl="0" w:tplc="ED964D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11A6987"/>
    <w:multiLevelType w:val="hybridMultilevel"/>
    <w:tmpl w:val="01C66D6A"/>
    <w:lvl w:ilvl="0" w:tplc="A1DCE7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 w15:restartNumberingAfterBreak="0">
    <w:nsid w:val="337601E8"/>
    <w:multiLevelType w:val="hybridMultilevel"/>
    <w:tmpl w:val="961E76D4"/>
    <w:lvl w:ilvl="0" w:tplc="25D6E136">
      <w:start w:val="1"/>
      <w:numFmt w:val="decimal"/>
      <w:lvlText w:val="5.10.%1."/>
      <w:lvlJc w:val="left"/>
      <w:pPr>
        <w:ind w:left="1287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35640C18"/>
    <w:multiLevelType w:val="hybridMultilevel"/>
    <w:tmpl w:val="186E86FC"/>
    <w:lvl w:ilvl="0" w:tplc="3C7269AA">
      <w:start w:val="1"/>
      <w:numFmt w:val="decimal"/>
      <w:lvlText w:val="%1)"/>
      <w:lvlJc w:val="left"/>
      <w:pPr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8ED08DD"/>
    <w:multiLevelType w:val="hybridMultilevel"/>
    <w:tmpl w:val="553414B8"/>
    <w:lvl w:ilvl="0" w:tplc="1FE884FC">
      <w:start w:val="1"/>
      <w:numFmt w:val="decimal"/>
      <w:lvlText w:val="1.%1."/>
      <w:lvlJc w:val="left"/>
      <w:pPr>
        <w:ind w:left="72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9063A4"/>
    <w:multiLevelType w:val="hybridMultilevel"/>
    <w:tmpl w:val="474EF036"/>
    <w:lvl w:ilvl="0" w:tplc="5456DFFC">
      <w:start w:val="1"/>
      <w:numFmt w:val="decimal"/>
      <w:lvlText w:val="5.7.%1.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F4385E"/>
    <w:multiLevelType w:val="hybridMultilevel"/>
    <w:tmpl w:val="792059BA"/>
    <w:lvl w:ilvl="0" w:tplc="22C8B810">
      <w:start w:val="1"/>
      <w:numFmt w:val="decimal"/>
      <w:lvlText w:val="6.1.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EE17A1"/>
    <w:multiLevelType w:val="hybridMultilevel"/>
    <w:tmpl w:val="C7F480CC"/>
    <w:lvl w:ilvl="0" w:tplc="1EFE4296">
      <w:start w:val="1"/>
      <w:numFmt w:val="decimal"/>
      <w:lvlText w:val="%1."/>
      <w:lvlJc w:val="left"/>
      <w:pPr>
        <w:ind w:left="1174" w:hanging="4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3DFB0C64"/>
    <w:multiLevelType w:val="hybridMultilevel"/>
    <w:tmpl w:val="BEE62898"/>
    <w:lvl w:ilvl="0" w:tplc="22C8B810">
      <w:start w:val="1"/>
      <w:numFmt w:val="decimal"/>
      <w:lvlText w:val="6.1.%1."/>
      <w:lvlJc w:val="left"/>
      <w:pPr>
        <w:ind w:left="128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3E3B0F1D"/>
    <w:multiLevelType w:val="hybridMultilevel"/>
    <w:tmpl w:val="EBA23AD4"/>
    <w:lvl w:ilvl="0" w:tplc="0B6C9CA8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AA4C6F"/>
    <w:multiLevelType w:val="multilevel"/>
    <w:tmpl w:val="F4760F42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5" w15:restartNumberingAfterBreak="0">
    <w:nsid w:val="441E6824"/>
    <w:multiLevelType w:val="hybridMultilevel"/>
    <w:tmpl w:val="E12AA40E"/>
    <w:lvl w:ilvl="0" w:tplc="A3522528">
      <w:start w:val="1"/>
      <w:numFmt w:val="decimal"/>
      <w:lvlText w:val="3.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E776F0"/>
    <w:multiLevelType w:val="hybridMultilevel"/>
    <w:tmpl w:val="7774238C"/>
    <w:lvl w:ilvl="0" w:tplc="42D2E7BA">
      <w:start w:val="4"/>
      <w:numFmt w:val="bullet"/>
      <w:lvlText w:val=""/>
      <w:lvlJc w:val="left"/>
      <w:pPr>
        <w:ind w:left="927" w:hanging="360"/>
      </w:pPr>
      <w:rPr>
        <w:rFonts w:ascii="Symbol" w:eastAsia="Times New Roman" w:hAnsi="Symbol" w:cs="Aria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7" w15:restartNumberingAfterBreak="0">
    <w:nsid w:val="4CCF598F"/>
    <w:multiLevelType w:val="hybridMultilevel"/>
    <w:tmpl w:val="F17CCFEA"/>
    <w:lvl w:ilvl="0" w:tplc="93A82ED4">
      <w:start w:val="1"/>
      <w:numFmt w:val="decimal"/>
      <w:lvlText w:val="9.%1."/>
      <w:lvlJc w:val="left"/>
      <w:pPr>
        <w:ind w:left="128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4F6D5549"/>
    <w:multiLevelType w:val="hybridMultilevel"/>
    <w:tmpl w:val="8856B864"/>
    <w:lvl w:ilvl="0" w:tplc="8A928598">
      <w:start w:val="2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4F74543B"/>
    <w:multiLevelType w:val="hybridMultilevel"/>
    <w:tmpl w:val="1CA09CF4"/>
    <w:lvl w:ilvl="0" w:tplc="F872B520">
      <w:start w:val="1"/>
      <w:numFmt w:val="decimal"/>
      <w:lvlText w:val="%1."/>
      <w:lvlJc w:val="left"/>
      <w:pPr>
        <w:ind w:left="1233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3053F8E"/>
    <w:multiLevelType w:val="hybridMultilevel"/>
    <w:tmpl w:val="1D362938"/>
    <w:lvl w:ilvl="0" w:tplc="44CCABCC">
      <w:start w:val="1"/>
      <w:numFmt w:val="decimal"/>
      <w:lvlText w:val="3.1.%1."/>
      <w:lvlJc w:val="left"/>
      <w:pPr>
        <w:ind w:left="1495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1D6E3E"/>
    <w:multiLevelType w:val="hybridMultilevel"/>
    <w:tmpl w:val="10BC808A"/>
    <w:lvl w:ilvl="0" w:tplc="87266312">
      <w:start w:val="1"/>
      <w:numFmt w:val="decimal"/>
      <w:lvlText w:val="%1)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57B211D9"/>
    <w:multiLevelType w:val="hybridMultilevel"/>
    <w:tmpl w:val="47A4C0A2"/>
    <w:lvl w:ilvl="0" w:tplc="F36CFE66">
      <w:start w:val="1"/>
      <w:numFmt w:val="decimal"/>
      <w:lvlText w:val="6.2.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541344"/>
    <w:multiLevelType w:val="multilevel"/>
    <w:tmpl w:val="9A06557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4" w15:restartNumberingAfterBreak="0">
    <w:nsid w:val="5F0760FF"/>
    <w:multiLevelType w:val="multilevel"/>
    <w:tmpl w:val="36F498FE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35" w15:restartNumberingAfterBreak="0">
    <w:nsid w:val="641A7778"/>
    <w:multiLevelType w:val="hybridMultilevel"/>
    <w:tmpl w:val="47DAFD14"/>
    <w:lvl w:ilvl="0" w:tplc="141CC626">
      <w:start w:val="1"/>
      <w:numFmt w:val="decimal"/>
      <w:lvlText w:val="4.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6D7801"/>
    <w:multiLevelType w:val="hybridMultilevel"/>
    <w:tmpl w:val="F20E8E58"/>
    <w:lvl w:ilvl="0" w:tplc="0F0244C6">
      <w:start w:val="1"/>
      <w:numFmt w:val="decimal"/>
      <w:lvlText w:val="%1."/>
      <w:lvlJc w:val="left"/>
      <w:pPr>
        <w:ind w:left="1602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6B09183D"/>
    <w:multiLevelType w:val="multilevel"/>
    <w:tmpl w:val="15EA0DA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8" w15:restartNumberingAfterBreak="0">
    <w:nsid w:val="6DAF2B5D"/>
    <w:multiLevelType w:val="hybridMultilevel"/>
    <w:tmpl w:val="AF0286B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 w15:restartNumberingAfterBreak="0">
    <w:nsid w:val="71936707"/>
    <w:multiLevelType w:val="hybridMultilevel"/>
    <w:tmpl w:val="D7BE0F5E"/>
    <w:lvl w:ilvl="0" w:tplc="DC24E6B2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 w15:restartNumberingAfterBreak="0">
    <w:nsid w:val="739F63F1"/>
    <w:multiLevelType w:val="multilevel"/>
    <w:tmpl w:val="9CB08168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1" w15:restartNumberingAfterBreak="0">
    <w:nsid w:val="77F124AF"/>
    <w:multiLevelType w:val="multilevel"/>
    <w:tmpl w:val="0BAACE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2" w15:restartNumberingAfterBreak="0">
    <w:nsid w:val="7B0B3572"/>
    <w:multiLevelType w:val="hybridMultilevel"/>
    <w:tmpl w:val="E04EAC28"/>
    <w:lvl w:ilvl="0" w:tplc="4C746444">
      <w:start w:val="1"/>
      <w:numFmt w:val="decimal"/>
      <w:lvlText w:val="%1."/>
      <w:lvlJc w:val="left"/>
      <w:pPr>
        <w:ind w:left="1174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 w15:restartNumberingAfterBreak="0">
    <w:nsid w:val="7BF666FB"/>
    <w:multiLevelType w:val="hybridMultilevel"/>
    <w:tmpl w:val="2D9C17BC"/>
    <w:lvl w:ilvl="0" w:tplc="AC2C9DB8">
      <w:start w:val="1"/>
      <w:numFmt w:val="decimal"/>
      <w:lvlText w:val="2.%1."/>
      <w:lvlJc w:val="left"/>
      <w:pPr>
        <w:ind w:left="128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4" w15:restartNumberingAfterBreak="0">
    <w:nsid w:val="7CEF35AE"/>
    <w:multiLevelType w:val="hybridMultilevel"/>
    <w:tmpl w:val="5DD05260"/>
    <w:lvl w:ilvl="0" w:tplc="0B6C9CA8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13"/>
  </w:num>
  <w:num w:numId="3">
    <w:abstractNumId w:val="39"/>
  </w:num>
  <w:num w:numId="4">
    <w:abstractNumId w:val="17"/>
  </w:num>
  <w:num w:numId="5">
    <w:abstractNumId w:val="0"/>
  </w:num>
  <w:num w:numId="6">
    <w:abstractNumId w:val="2"/>
  </w:num>
  <w:num w:numId="7">
    <w:abstractNumId w:val="7"/>
  </w:num>
  <w:num w:numId="8">
    <w:abstractNumId w:val="41"/>
  </w:num>
  <w:num w:numId="9">
    <w:abstractNumId w:val="24"/>
  </w:num>
  <w:num w:numId="10">
    <w:abstractNumId w:val="40"/>
  </w:num>
  <w:num w:numId="11">
    <w:abstractNumId w:val="6"/>
  </w:num>
  <w:num w:numId="12">
    <w:abstractNumId w:val="37"/>
  </w:num>
  <w:num w:numId="13">
    <w:abstractNumId w:val="3"/>
  </w:num>
  <w:num w:numId="14">
    <w:abstractNumId w:val="4"/>
  </w:num>
  <w:num w:numId="15">
    <w:abstractNumId w:val="12"/>
  </w:num>
  <w:num w:numId="16">
    <w:abstractNumId w:val="26"/>
  </w:num>
  <w:num w:numId="17">
    <w:abstractNumId w:val="36"/>
  </w:num>
  <w:num w:numId="18">
    <w:abstractNumId w:val="11"/>
  </w:num>
  <w:num w:numId="19">
    <w:abstractNumId w:val="15"/>
  </w:num>
  <w:num w:numId="20">
    <w:abstractNumId w:val="14"/>
  </w:num>
  <w:num w:numId="21">
    <w:abstractNumId w:val="9"/>
  </w:num>
  <w:num w:numId="22">
    <w:abstractNumId w:val="42"/>
  </w:num>
  <w:num w:numId="23">
    <w:abstractNumId w:val="38"/>
  </w:num>
  <w:num w:numId="24">
    <w:abstractNumId w:val="31"/>
  </w:num>
  <w:num w:numId="25">
    <w:abstractNumId w:val="19"/>
  </w:num>
  <w:num w:numId="26">
    <w:abstractNumId w:val="33"/>
  </w:num>
  <w:num w:numId="27">
    <w:abstractNumId w:val="22"/>
  </w:num>
  <w:num w:numId="28">
    <w:abstractNumId w:val="20"/>
  </w:num>
  <w:num w:numId="29">
    <w:abstractNumId w:val="1"/>
  </w:num>
  <w:num w:numId="30">
    <w:abstractNumId w:val="32"/>
  </w:num>
  <w:num w:numId="31">
    <w:abstractNumId w:val="44"/>
  </w:num>
  <w:num w:numId="32">
    <w:abstractNumId w:val="5"/>
  </w:num>
  <w:num w:numId="33">
    <w:abstractNumId w:val="43"/>
  </w:num>
  <w:num w:numId="34">
    <w:abstractNumId w:val="10"/>
  </w:num>
  <w:num w:numId="35">
    <w:abstractNumId w:val="30"/>
  </w:num>
  <w:num w:numId="36">
    <w:abstractNumId w:val="35"/>
  </w:num>
  <w:num w:numId="37">
    <w:abstractNumId w:val="8"/>
  </w:num>
  <w:num w:numId="38">
    <w:abstractNumId w:val="16"/>
  </w:num>
  <w:num w:numId="39">
    <w:abstractNumId w:val="27"/>
  </w:num>
  <w:num w:numId="40">
    <w:abstractNumId w:val="25"/>
  </w:num>
  <w:num w:numId="41">
    <w:abstractNumId w:val="18"/>
  </w:num>
  <w:num w:numId="42">
    <w:abstractNumId w:val="23"/>
  </w:num>
  <w:num w:numId="43">
    <w:abstractNumId w:val="21"/>
  </w:num>
  <w:num w:numId="44">
    <w:abstractNumId w:val="28"/>
  </w:num>
  <w:num w:numId="4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7127"/>
    <w:rsid w:val="00005050"/>
    <w:rsid w:val="00005299"/>
    <w:rsid w:val="00006583"/>
    <w:rsid w:val="000121AB"/>
    <w:rsid w:val="00012FDE"/>
    <w:rsid w:val="00016783"/>
    <w:rsid w:val="00020A41"/>
    <w:rsid w:val="00021689"/>
    <w:rsid w:val="00021A13"/>
    <w:rsid w:val="00023FA3"/>
    <w:rsid w:val="00024B7F"/>
    <w:rsid w:val="00027F61"/>
    <w:rsid w:val="00036467"/>
    <w:rsid w:val="000377D1"/>
    <w:rsid w:val="00037BCC"/>
    <w:rsid w:val="00037DFD"/>
    <w:rsid w:val="00040109"/>
    <w:rsid w:val="000430AD"/>
    <w:rsid w:val="00046941"/>
    <w:rsid w:val="00053764"/>
    <w:rsid w:val="000563EF"/>
    <w:rsid w:val="000577DD"/>
    <w:rsid w:val="00060C4C"/>
    <w:rsid w:val="00061B6C"/>
    <w:rsid w:val="00062005"/>
    <w:rsid w:val="000755CE"/>
    <w:rsid w:val="000808B8"/>
    <w:rsid w:val="000814A3"/>
    <w:rsid w:val="000827C8"/>
    <w:rsid w:val="00084B8D"/>
    <w:rsid w:val="00087944"/>
    <w:rsid w:val="000943DA"/>
    <w:rsid w:val="000944A0"/>
    <w:rsid w:val="00094E6D"/>
    <w:rsid w:val="000A1581"/>
    <w:rsid w:val="000A4376"/>
    <w:rsid w:val="000A7155"/>
    <w:rsid w:val="000B1CE0"/>
    <w:rsid w:val="000B29B7"/>
    <w:rsid w:val="000B2C0B"/>
    <w:rsid w:val="000B33EA"/>
    <w:rsid w:val="000C0EE7"/>
    <w:rsid w:val="000C3F9A"/>
    <w:rsid w:val="000C78A5"/>
    <w:rsid w:val="000D0838"/>
    <w:rsid w:val="000D0A03"/>
    <w:rsid w:val="000D1724"/>
    <w:rsid w:val="000D1A77"/>
    <w:rsid w:val="000D4036"/>
    <w:rsid w:val="000D5B40"/>
    <w:rsid w:val="000E3AD7"/>
    <w:rsid w:val="000E48CE"/>
    <w:rsid w:val="000F1507"/>
    <w:rsid w:val="000F1D9F"/>
    <w:rsid w:val="000F1FC5"/>
    <w:rsid w:val="000F2004"/>
    <w:rsid w:val="000F4CB7"/>
    <w:rsid w:val="000F4DAF"/>
    <w:rsid w:val="000F6E16"/>
    <w:rsid w:val="00104B9B"/>
    <w:rsid w:val="00107EE6"/>
    <w:rsid w:val="00110DD2"/>
    <w:rsid w:val="0011145B"/>
    <w:rsid w:val="00111B56"/>
    <w:rsid w:val="001145DF"/>
    <w:rsid w:val="00114D0F"/>
    <w:rsid w:val="00115402"/>
    <w:rsid w:val="00116EEC"/>
    <w:rsid w:val="001234A4"/>
    <w:rsid w:val="00124BE0"/>
    <w:rsid w:val="00125AF9"/>
    <w:rsid w:val="0012652F"/>
    <w:rsid w:val="00126A74"/>
    <w:rsid w:val="001323B7"/>
    <w:rsid w:val="00133932"/>
    <w:rsid w:val="00137F72"/>
    <w:rsid w:val="001422A5"/>
    <w:rsid w:val="001434AC"/>
    <w:rsid w:val="001442E1"/>
    <w:rsid w:val="00145279"/>
    <w:rsid w:val="0014600E"/>
    <w:rsid w:val="00147419"/>
    <w:rsid w:val="001503EC"/>
    <w:rsid w:val="00150444"/>
    <w:rsid w:val="001505AD"/>
    <w:rsid w:val="00150663"/>
    <w:rsid w:val="00150A5F"/>
    <w:rsid w:val="00153B20"/>
    <w:rsid w:val="00155DFD"/>
    <w:rsid w:val="0016193E"/>
    <w:rsid w:val="00162046"/>
    <w:rsid w:val="0016393A"/>
    <w:rsid w:val="0016410B"/>
    <w:rsid w:val="001666BE"/>
    <w:rsid w:val="00170CB3"/>
    <w:rsid w:val="00172C39"/>
    <w:rsid w:val="00172E79"/>
    <w:rsid w:val="001842B8"/>
    <w:rsid w:val="00186645"/>
    <w:rsid w:val="00186748"/>
    <w:rsid w:val="00187FC1"/>
    <w:rsid w:val="00192D7D"/>
    <w:rsid w:val="0019583F"/>
    <w:rsid w:val="0019626D"/>
    <w:rsid w:val="001963D5"/>
    <w:rsid w:val="00197E73"/>
    <w:rsid w:val="001A0C8B"/>
    <w:rsid w:val="001A2984"/>
    <w:rsid w:val="001A3649"/>
    <w:rsid w:val="001A3B58"/>
    <w:rsid w:val="001A3F98"/>
    <w:rsid w:val="001A6D25"/>
    <w:rsid w:val="001C2867"/>
    <w:rsid w:val="001C4535"/>
    <w:rsid w:val="001C56EA"/>
    <w:rsid w:val="001C6BFA"/>
    <w:rsid w:val="001C738C"/>
    <w:rsid w:val="001C7844"/>
    <w:rsid w:val="001C7F8E"/>
    <w:rsid w:val="001D45FF"/>
    <w:rsid w:val="001D5DEA"/>
    <w:rsid w:val="001E681E"/>
    <w:rsid w:val="001E6949"/>
    <w:rsid w:val="001F0090"/>
    <w:rsid w:val="001F22EB"/>
    <w:rsid w:val="001F3413"/>
    <w:rsid w:val="001F7D2E"/>
    <w:rsid w:val="001F7FD9"/>
    <w:rsid w:val="00201173"/>
    <w:rsid w:val="00203311"/>
    <w:rsid w:val="002036A0"/>
    <w:rsid w:val="00205DFF"/>
    <w:rsid w:val="00215EC5"/>
    <w:rsid w:val="00220D42"/>
    <w:rsid w:val="0022156F"/>
    <w:rsid w:val="002217F9"/>
    <w:rsid w:val="00223F7B"/>
    <w:rsid w:val="0022479A"/>
    <w:rsid w:val="002279E5"/>
    <w:rsid w:val="0023189A"/>
    <w:rsid w:val="00233601"/>
    <w:rsid w:val="002346DB"/>
    <w:rsid w:val="00235488"/>
    <w:rsid w:val="00236D0A"/>
    <w:rsid w:val="002409D0"/>
    <w:rsid w:val="0024127C"/>
    <w:rsid w:val="00241EF9"/>
    <w:rsid w:val="00242939"/>
    <w:rsid w:val="00250AAD"/>
    <w:rsid w:val="002514A8"/>
    <w:rsid w:val="002519E8"/>
    <w:rsid w:val="00253DDD"/>
    <w:rsid w:val="00254380"/>
    <w:rsid w:val="00256138"/>
    <w:rsid w:val="00256A59"/>
    <w:rsid w:val="00256DE4"/>
    <w:rsid w:val="00264DDF"/>
    <w:rsid w:val="0026564B"/>
    <w:rsid w:val="002674B5"/>
    <w:rsid w:val="00270BED"/>
    <w:rsid w:val="0027179D"/>
    <w:rsid w:val="00283ADF"/>
    <w:rsid w:val="00290284"/>
    <w:rsid w:val="002905C8"/>
    <w:rsid w:val="00291A42"/>
    <w:rsid w:val="00295B8B"/>
    <w:rsid w:val="00295BF3"/>
    <w:rsid w:val="002A1D6B"/>
    <w:rsid w:val="002A2AB8"/>
    <w:rsid w:val="002A60D6"/>
    <w:rsid w:val="002A721E"/>
    <w:rsid w:val="002B0251"/>
    <w:rsid w:val="002B1A2D"/>
    <w:rsid w:val="002B3B5C"/>
    <w:rsid w:val="002C1A0E"/>
    <w:rsid w:val="002C5595"/>
    <w:rsid w:val="002C7395"/>
    <w:rsid w:val="002D2F81"/>
    <w:rsid w:val="002D35BC"/>
    <w:rsid w:val="002D7C31"/>
    <w:rsid w:val="002F20AF"/>
    <w:rsid w:val="002F7B72"/>
    <w:rsid w:val="003023F0"/>
    <w:rsid w:val="00302BBF"/>
    <w:rsid w:val="00303D8F"/>
    <w:rsid w:val="003043D0"/>
    <w:rsid w:val="003131FA"/>
    <w:rsid w:val="003231ED"/>
    <w:rsid w:val="003238F3"/>
    <w:rsid w:val="003266FA"/>
    <w:rsid w:val="00327466"/>
    <w:rsid w:val="00331C17"/>
    <w:rsid w:val="00332033"/>
    <w:rsid w:val="00332D64"/>
    <w:rsid w:val="00332E76"/>
    <w:rsid w:val="00334229"/>
    <w:rsid w:val="00334F16"/>
    <w:rsid w:val="00336055"/>
    <w:rsid w:val="00342892"/>
    <w:rsid w:val="00343EB1"/>
    <w:rsid w:val="003511AE"/>
    <w:rsid w:val="00352835"/>
    <w:rsid w:val="00355BA2"/>
    <w:rsid w:val="00356C9A"/>
    <w:rsid w:val="00360E09"/>
    <w:rsid w:val="003637CD"/>
    <w:rsid w:val="00363F18"/>
    <w:rsid w:val="00366605"/>
    <w:rsid w:val="00367713"/>
    <w:rsid w:val="00367904"/>
    <w:rsid w:val="0037292D"/>
    <w:rsid w:val="00374735"/>
    <w:rsid w:val="003755CE"/>
    <w:rsid w:val="00380DE1"/>
    <w:rsid w:val="00381765"/>
    <w:rsid w:val="00381F08"/>
    <w:rsid w:val="003822F8"/>
    <w:rsid w:val="0038322C"/>
    <w:rsid w:val="0038327D"/>
    <w:rsid w:val="003849E6"/>
    <w:rsid w:val="0038719B"/>
    <w:rsid w:val="00391C39"/>
    <w:rsid w:val="003922A2"/>
    <w:rsid w:val="00395D18"/>
    <w:rsid w:val="00396C6D"/>
    <w:rsid w:val="003977EC"/>
    <w:rsid w:val="003A12E1"/>
    <w:rsid w:val="003A1662"/>
    <w:rsid w:val="003A28DB"/>
    <w:rsid w:val="003A2EE2"/>
    <w:rsid w:val="003A45B6"/>
    <w:rsid w:val="003A475B"/>
    <w:rsid w:val="003A7E72"/>
    <w:rsid w:val="003B3FEB"/>
    <w:rsid w:val="003B4934"/>
    <w:rsid w:val="003B633E"/>
    <w:rsid w:val="003B787E"/>
    <w:rsid w:val="003C1DD0"/>
    <w:rsid w:val="003C45B6"/>
    <w:rsid w:val="003C5E4B"/>
    <w:rsid w:val="003D1B21"/>
    <w:rsid w:val="003D20E1"/>
    <w:rsid w:val="003D528E"/>
    <w:rsid w:val="003D5DB7"/>
    <w:rsid w:val="003E0419"/>
    <w:rsid w:val="003E2FF6"/>
    <w:rsid w:val="003E7706"/>
    <w:rsid w:val="003F0CB8"/>
    <w:rsid w:val="003F10E8"/>
    <w:rsid w:val="003F4495"/>
    <w:rsid w:val="003F44B2"/>
    <w:rsid w:val="003F703B"/>
    <w:rsid w:val="00406607"/>
    <w:rsid w:val="004123A7"/>
    <w:rsid w:val="00412509"/>
    <w:rsid w:val="004149BC"/>
    <w:rsid w:val="00416937"/>
    <w:rsid w:val="00417BA7"/>
    <w:rsid w:val="00420604"/>
    <w:rsid w:val="004206FE"/>
    <w:rsid w:val="00420DBF"/>
    <w:rsid w:val="00421CC6"/>
    <w:rsid w:val="00423BD3"/>
    <w:rsid w:val="00423EE3"/>
    <w:rsid w:val="00424F9F"/>
    <w:rsid w:val="00427371"/>
    <w:rsid w:val="00427693"/>
    <w:rsid w:val="0043288F"/>
    <w:rsid w:val="0043321D"/>
    <w:rsid w:val="0043515D"/>
    <w:rsid w:val="004355AA"/>
    <w:rsid w:val="00435A86"/>
    <w:rsid w:val="004379A0"/>
    <w:rsid w:val="00437AF8"/>
    <w:rsid w:val="00445E73"/>
    <w:rsid w:val="00447DE5"/>
    <w:rsid w:val="00456665"/>
    <w:rsid w:val="00456A14"/>
    <w:rsid w:val="00460127"/>
    <w:rsid w:val="004637BA"/>
    <w:rsid w:val="004648E3"/>
    <w:rsid w:val="00466393"/>
    <w:rsid w:val="00466B29"/>
    <w:rsid w:val="0046718F"/>
    <w:rsid w:val="00470AFA"/>
    <w:rsid w:val="004733D1"/>
    <w:rsid w:val="004769E4"/>
    <w:rsid w:val="004835FA"/>
    <w:rsid w:val="004842CB"/>
    <w:rsid w:val="0048757B"/>
    <w:rsid w:val="00487A0F"/>
    <w:rsid w:val="00487CA3"/>
    <w:rsid w:val="004907F3"/>
    <w:rsid w:val="0049130A"/>
    <w:rsid w:val="0049154C"/>
    <w:rsid w:val="00491904"/>
    <w:rsid w:val="00492094"/>
    <w:rsid w:val="00494227"/>
    <w:rsid w:val="00495453"/>
    <w:rsid w:val="004974BF"/>
    <w:rsid w:val="004A0FE9"/>
    <w:rsid w:val="004A42F0"/>
    <w:rsid w:val="004B0B3E"/>
    <w:rsid w:val="004B3EB0"/>
    <w:rsid w:val="004B6B07"/>
    <w:rsid w:val="004C2682"/>
    <w:rsid w:val="004C48A7"/>
    <w:rsid w:val="004C7154"/>
    <w:rsid w:val="004D2AA2"/>
    <w:rsid w:val="004D6BC5"/>
    <w:rsid w:val="004D7AF9"/>
    <w:rsid w:val="004E0ECA"/>
    <w:rsid w:val="004E4270"/>
    <w:rsid w:val="004E429B"/>
    <w:rsid w:val="004F03DB"/>
    <w:rsid w:val="004F2976"/>
    <w:rsid w:val="004F3A21"/>
    <w:rsid w:val="00500629"/>
    <w:rsid w:val="00501855"/>
    <w:rsid w:val="005025EA"/>
    <w:rsid w:val="005029A4"/>
    <w:rsid w:val="00502B3E"/>
    <w:rsid w:val="00505838"/>
    <w:rsid w:val="005116F5"/>
    <w:rsid w:val="005116F7"/>
    <w:rsid w:val="00512A38"/>
    <w:rsid w:val="00512E4C"/>
    <w:rsid w:val="0051671D"/>
    <w:rsid w:val="00523E8B"/>
    <w:rsid w:val="005255A3"/>
    <w:rsid w:val="00525883"/>
    <w:rsid w:val="00530B00"/>
    <w:rsid w:val="00531C21"/>
    <w:rsid w:val="00534233"/>
    <w:rsid w:val="00535456"/>
    <w:rsid w:val="00536A81"/>
    <w:rsid w:val="00540BA5"/>
    <w:rsid w:val="00545FCC"/>
    <w:rsid w:val="00546542"/>
    <w:rsid w:val="00550448"/>
    <w:rsid w:val="00552D1B"/>
    <w:rsid w:val="005556DE"/>
    <w:rsid w:val="00562B16"/>
    <w:rsid w:val="005650DE"/>
    <w:rsid w:val="00565E62"/>
    <w:rsid w:val="00570B8C"/>
    <w:rsid w:val="00570E0A"/>
    <w:rsid w:val="00570E75"/>
    <w:rsid w:val="00573AC7"/>
    <w:rsid w:val="00574AAB"/>
    <w:rsid w:val="00581DF2"/>
    <w:rsid w:val="00583B22"/>
    <w:rsid w:val="00584451"/>
    <w:rsid w:val="00584534"/>
    <w:rsid w:val="00584C2B"/>
    <w:rsid w:val="0058695F"/>
    <w:rsid w:val="00587353"/>
    <w:rsid w:val="005924DF"/>
    <w:rsid w:val="00594B06"/>
    <w:rsid w:val="005A1177"/>
    <w:rsid w:val="005A1BCF"/>
    <w:rsid w:val="005A5842"/>
    <w:rsid w:val="005A6BB1"/>
    <w:rsid w:val="005B1D7D"/>
    <w:rsid w:val="005C27F9"/>
    <w:rsid w:val="005C2B9E"/>
    <w:rsid w:val="005C2DA0"/>
    <w:rsid w:val="005C428F"/>
    <w:rsid w:val="005C5664"/>
    <w:rsid w:val="005C7089"/>
    <w:rsid w:val="005C7AD4"/>
    <w:rsid w:val="005D1884"/>
    <w:rsid w:val="005D3662"/>
    <w:rsid w:val="005D6E4F"/>
    <w:rsid w:val="005E3517"/>
    <w:rsid w:val="005E6154"/>
    <w:rsid w:val="005F0138"/>
    <w:rsid w:val="005F2C65"/>
    <w:rsid w:val="005F4FC1"/>
    <w:rsid w:val="005F616D"/>
    <w:rsid w:val="005F63B8"/>
    <w:rsid w:val="00600792"/>
    <w:rsid w:val="00604533"/>
    <w:rsid w:val="0061196E"/>
    <w:rsid w:val="00612527"/>
    <w:rsid w:val="00624519"/>
    <w:rsid w:val="00624AD1"/>
    <w:rsid w:val="00624D18"/>
    <w:rsid w:val="00625D0D"/>
    <w:rsid w:val="0063466F"/>
    <w:rsid w:val="0063488E"/>
    <w:rsid w:val="00646C78"/>
    <w:rsid w:val="0065014F"/>
    <w:rsid w:val="006532EF"/>
    <w:rsid w:val="00655D81"/>
    <w:rsid w:val="00655ED6"/>
    <w:rsid w:val="006561B7"/>
    <w:rsid w:val="00664759"/>
    <w:rsid w:val="0067033D"/>
    <w:rsid w:val="00672867"/>
    <w:rsid w:val="00672982"/>
    <w:rsid w:val="00677C64"/>
    <w:rsid w:val="0068340C"/>
    <w:rsid w:val="0068633A"/>
    <w:rsid w:val="00687730"/>
    <w:rsid w:val="00691A4B"/>
    <w:rsid w:val="00693116"/>
    <w:rsid w:val="00695E85"/>
    <w:rsid w:val="00697787"/>
    <w:rsid w:val="006A01C7"/>
    <w:rsid w:val="006A13EE"/>
    <w:rsid w:val="006A1F7A"/>
    <w:rsid w:val="006A5695"/>
    <w:rsid w:val="006A78C2"/>
    <w:rsid w:val="006A7CA8"/>
    <w:rsid w:val="006B03C5"/>
    <w:rsid w:val="006B20C7"/>
    <w:rsid w:val="006B42C7"/>
    <w:rsid w:val="006B460B"/>
    <w:rsid w:val="006B6EDB"/>
    <w:rsid w:val="006C25B9"/>
    <w:rsid w:val="006C39F7"/>
    <w:rsid w:val="006D164A"/>
    <w:rsid w:val="006D2F74"/>
    <w:rsid w:val="006D41DB"/>
    <w:rsid w:val="006D5596"/>
    <w:rsid w:val="006D625C"/>
    <w:rsid w:val="006E0682"/>
    <w:rsid w:val="006E0B08"/>
    <w:rsid w:val="006F075C"/>
    <w:rsid w:val="006F406E"/>
    <w:rsid w:val="007001C3"/>
    <w:rsid w:val="007002DC"/>
    <w:rsid w:val="0070042E"/>
    <w:rsid w:val="00700B61"/>
    <w:rsid w:val="007065F9"/>
    <w:rsid w:val="00706813"/>
    <w:rsid w:val="00706BCD"/>
    <w:rsid w:val="0071162B"/>
    <w:rsid w:val="00717127"/>
    <w:rsid w:val="00720362"/>
    <w:rsid w:val="007222CA"/>
    <w:rsid w:val="00722801"/>
    <w:rsid w:val="007228D8"/>
    <w:rsid w:val="007240C0"/>
    <w:rsid w:val="00731386"/>
    <w:rsid w:val="007323B6"/>
    <w:rsid w:val="00735A14"/>
    <w:rsid w:val="00736CF6"/>
    <w:rsid w:val="007401BF"/>
    <w:rsid w:val="007402A3"/>
    <w:rsid w:val="00742394"/>
    <w:rsid w:val="0074270B"/>
    <w:rsid w:val="00744176"/>
    <w:rsid w:val="00750566"/>
    <w:rsid w:val="00750596"/>
    <w:rsid w:val="00765545"/>
    <w:rsid w:val="00765CDD"/>
    <w:rsid w:val="00767BC6"/>
    <w:rsid w:val="00772DEB"/>
    <w:rsid w:val="00777443"/>
    <w:rsid w:val="00780D23"/>
    <w:rsid w:val="00784AC5"/>
    <w:rsid w:val="007866F2"/>
    <w:rsid w:val="007921BC"/>
    <w:rsid w:val="00792729"/>
    <w:rsid w:val="00794396"/>
    <w:rsid w:val="0079448D"/>
    <w:rsid w:val="0079675A"/>
    <w:rsid w:val="00796C50"/>
    <w:rsid w:val="007A212B"/>
    <w:rsid w:val="007A53DE"/>
    <w:rsid w:val="007A5E7F"/>
    <w:rsid w:val="007B140C"/>
    <w:rsid w:val="007B2B65"/>
    <w:rsid w:val="007B6823"/>
    <w:rsid w:val="007B78F4"/>
    <w:rsid w:val="007C1B1E"/>
    <w:rsid w:val="007C3B15"/>
    <w:rsid w:val="007C59B3"/>
    <w:rsid w:val="007E3A7D"/>
    <w:rsid w:val="007E752F"/>
    <w:rsid w:val="007F20F6"/>
    <w:rsid w:val="007F2827"/>
    <w:rsid w:val="007F2DDD"/>
    <w:rsid w:val="007F56A1"/>
    <w:rsid w:val="00805440"/>
    <w:rsid w:val="00805A21"/>
    <w:rsid w:val="00810399"/>
    <w:rsid w:val="008123E8"/>
    <w:rsid w:val="00812E76"/>
    <w:rsid w:val="00814115"/>
    <w:rsid w:val="00816745"/>
    <w:rsid w:val="0082337B"/>
    <w:rsid w:val="008233B2"/>
    <w:rsid w:val="00823670"/>
    <w:rsid w:val="0083300A"/>
    <w:rsid w:val="008352DB"/>
    <w:rsid w:val="008401A6"/>
    <w:rsid w:val="00842F8F"/>
    <w:rsid w:val="00852DF1"/>
    <w:rsid w:val="00854816"/>
    <w:rsid w:val="00861072"/>
    <w:rsid w:val="0086400F"/>
    <w:rsid w:val="00867D84"/>
    <w:rsid w:val="00875709"/>
    <w:rsid w:val="008804CA"/>
    <w:rsid w:val="0088484F"/>
    <w:rsid w:val="00886ECA"/>
    <w:rsid w:val="00887289"/>
    <w:rsid w:val="00891BF5"/>
    <w:rsid w:val="00894928"/>
    <w:rsid w:val="00894CCF"/>
    <w:rsid w:val="00895952"/>
    <w:rsid w:val="00895FB2"/>
    <w:rsid w:val="008A08E0"/>
    <w:rsid w:val="008A17CD"/>
    <w:rsid w:val="008A4B57"/>
    <w:rsid w:val="008B4BD1"/>
    <w:rsid w:val="008B4D57"/>
    <w:rsid w:val="008B730F"/>
    <w:rsid w:val="008C1D56"/>
    <w:rsid w:val="008C1D91"/>
    <w:rsid w:val="008C29F0"/>
    <w:rsid w:val="008C5216"/>
    <w:rsid w:val="008C7930"/>
    <w:rsid w:val="008D1160"/>
    <w:rsid w:val="008D142E"/>
    <w:rsid w:val="008D737F"/>
    <w:rsid w:val="008E06B6"/>
    <w:rsid w:val="008E0B30"/>
    <w:rsid w:val="008E3329"/>
    <w:rsid w:val="008E4504"/>
    <w:rsid w:val="008E47AC"/>
    <w:rsid w:val="008E50E8"/>
    <w:rsid w:val="008F0C32"/>
    <w:rsid w:val="008F5084"/>
    <w:rsid w:val="008F57F8"/>
    <w:rsid w:val="0090111A"/>
    <w:rsid w:val="00903693"/>
    <w:rsid w:val="009048DC"/>
    <w:rsid w:val="00904FDC"/>
    <w:rsid w:val="0090645A"/>
    <w:rsid w:val="00906F7C"/>
    <w:rsid w:val="00910A9F"/>
    <w:rsid w:val="009117DC"/>
    <w:rsid w:val="00911E50"/>
    <w:rsid w:val="00912E18"/>
    <w:rsid w:val="009131B1"/>
    <w:rsid w:val="00915018"/>
    <w:rsid w:val="00920114"/>
    <w:rsid w:val="00920960"/>
    <w:rsid w:val="009279D1"/>
    <w:rsid w:val="00930476"/>
    <w:rsid w:val="009319D4"/>
    <w:rsid w:val="0093681A"/>
    <w:rsid w:val="009416F7"/>
    <w:rsid w:val="00941EDB"/>
    <w:rsid w:val="00942E31"/>
    <w:rsid w:val="00945A9F"/>
    <w:rsid w:val="009462A2"/>
    <w:rsid w:val="0095168C"/>
    <w:rsid w:val="00952B33"/>
    <w:rsid w:val="00953822"/>
    <w:rsid w:val="00953CD2"/>
    <w:rsid w:val="00954DF6"/>
    <w:rsid w:val="00962285"/>
    <w:rsid w:val="009662CF"/>
    <w:rsid w:val="00970BF4"/>
    <w:rsid w:val="00970BFA"/>
    <w:rsid w:val="009722F7"/>
    <w:rsid w:val="00982605"/>
    <w:rsid w:val="00990701"/>
    <w:rsid w:val="00991DBF"/>
    <w:rsid w:val="00993F34"/>
    <w:rsid w:val="00995E82"/>
    <w:rsid w:val="00996CA3"/>
    <w:rsid w:val="009A1E2A"/>
    <w:rsid w:val="009A3D71"/>
    <w:rsid w:val="009A5356"/>
    <w:rsid w:val="009A7BC0"/>
    <w:rsid w:val="009B4B7F"/>
    <w:rsid w:val="009B4E07"/>
    <w:rsid w:val="009C1A4F"/>
    <w:rsid w:val="009C3447"/>
    <w:rsid w:val="009C6E33"/>
    <w:rsid w:val="009D0340"/>
    <w:rsid w:val="009D5A5D"/>
    <w:rsid w:val="009D5ED0"/>
    <w:rsid w:val="009D78EE"/>
    <w:rsid w:val="009E2520"/>
    <w:rsid w:val="009F20DB"/>
    <w:rsid w:val="009F4BB8"/>
    <w:rsid w:val="009F4C4E"/>
    <w:rsid w:val="009F7AC2"/>
    <w:rsid w:val="00A00A77"/>
    <w:rsid w:val="00A014A8"/>
    <w:rsid w:val="00A02D33"/>
    <w:rsid w:val="00A03489"/>
    <w:rsid w:val="00A049F3"/>
    <w:rsid w:val="00A055DD"/>
    <w:rsid w:val="00A0570B"/>
    <w:rsid w:val="00A1365E"/>
    <w:rsid w:val="00A162E4"/>
    <w:rsid w:val="00A16D73"/>
    <w:rsid w:val="00A214DA"/>
    <w:rsid w:val="00A214E7"/>
    <w:rsid w:val="00A254AB"/>
    <w:rsid w:val="00A260B1"/>
    <w:rsid w:val="00A317F0"/>
    <w:rsid w:val="00A35186"/>
    <w:rsid w:val="00A35DE8"/>
    <w:rsid w:val="00A36728"/>
    <w:rsid w:val="00A367B7"/>
    <w:rsid w:val="00A36B38"/>
    <w:rsid w:val="00A36DF0"/>
    <w:rsid w:val="00A40821"/>
    <w:rsid w:val="00A41729"/>
    <w:rsid w:val="00A42E6B"/>
    <w:rsid w:val="00A4342D"/>
    <w:rsid w:val="00A436A5"/>
    <w:rsid w:val="00A44C1A"/>
    <w:rsid w:val="00A45FC6"/>
    <w:rsid w:val="00A519E7"/>
    <w:rsid w:val="00A52A67"/>
    <w:rsid w:val="00A53EAD"/>
    <w:rsid w:val="00A53F78"/>
    <w:rsid w:val="00A558E5"/>
    <w:rsid w:val="00A56201"/>
    <w:rsid w:val="00A571F8"/>
    <w:rsid w:val="00A622C3"/>
    <w:rsid w:val="00A7548C"/>
    <w:rsid w:val="00A82C74"/>
    <w:rsid w:val="00A879BB"/>
    <w:rsid w:val="00A925D6"/>
    <w:rsid w:val="00A9507B"/>
    <w:rsid w:val="00AA3139"/>
    <w:rsid w:val="00AA7619"/>
    <w:rsid w:val="00AB03D3"/>
    <w:rsid w:val="00AB1273"/>
    <w:rsid w:val="00AB2C21"/>
    <w:rsid w:val="00AB54A7"/>
    <w:rsid w:val="00AB6EB1"/>
    <w:rsid w:val="00AC1A13"/>
    <w:rsid w:val="00AC42FA"/>
    <w:rsid w:val="00AD0050"/>
    <w:rsid w:val="00AD16D0"/>
    <w:rsid w:val="00AD1D11"/>
    <w:rsid w:val="00AD1D17"/>
    <w:rsid w:val="00AD48C8"/>
    <w:rsid w:val="00AD7393"/>
    <w:rsid w:val="00AE2AE3"/>
    <w:rsid w:val="00AF14C2"/>
    <w:rsid w:val="00AF369A"/>
    <w:rsid w:val="00AF4B4D"/>
    <w:rsid w:val="00AF4EB4"/>
    <w:rsid w:val="00B002ED"/>
    <w:rsid w:val="00B01826"/>
    <w:rsid w:val="00B03348"/>
    <w:rsid w:val="00B04B94"/>
    <w:rsid w:val="00B06349"/>
    <w:rsid w:val="00B11802"/>
    <w:rsid w:val="00B13481"/>
    <w:rsid w:val="00B16435"/>
    <w:rsid w:val="00B2129D"/>
    <w:rsid w:val="00B22D36"/>
    <w:rsid w:val="00B24195"/>
    <w:rsid w:val="00B24BB5"/>
    <w:rsid w:val="00B33AD4"/>
    <w:rsid w:val="00B33CDA"/>
    <w:rsid w:val="00B37A49"/>
    <w:rsid w:val="00B42C62"/>
    <w:rsid w:val="00B44655"/>
    <w:rsid w:val="00B45CAA"/>
    <w:rsid w:val="00B46762"/>
    <w:rsid w:val="00B5121F"/>
    <w:rsid w:val="00B54D9C"/>
    <w:rsid w:val="00B5505F"/>
    <w:rsid w:val="00B5564B"/>
    <w:rsid w:val="00B57CD1"/>
    <w:rsid w:val="00B6018E"/>
    <w:rsid w:val="00B6257D"/>
    <w:rsid w:val="00B62DD0"/>
    <w:rsid w:val="00B7636E"/>
    <w:rsid w:val="00B804A0"/>
    <w:rsid w:val="00B8185E"/>
    <w:rsid w:val="00B82631"/>
    <w:rsid w:val="00B827C5"/>
    <w:rsid w:val="00B91744"/>
    <w:rsid w:val="00B93A5D"/>
    <w:rsid w:val="00B9651E"/>
    <w:rsid w:val="00B968A5"/>
    <w:rsid w:val="00BA5127"/>
    <w:rsid w:val="00BA534A"/>
    <w:rsid w:val="00BA5AC3"/>
    <w:rsid w:val="00BA5DAE"/>
    <w:rsid w:val="00BA6321"/>
    <w:rsid w:val="00BA7219"/>
    <w:rsid w:val="00BA7B96"/>
    <w:rsid w:val="00BB12C8"/>
    <w:rsid w:val="00BB4D5F"/>
    <w:rsid w:val="00BB7219"/>
    <w:rsid w:val="00BB7375"/>
    <w:rsid w:val="00BC061E"/>
    <w:rsid w:val="00BC0D0B"/>
    <w:rsid w:val="00BC46CF"/>
    <w:rsid w:val="00BC7607"/>
    <w:rsid w:val="00BC7DD5"/>
    <w:rsid w:val="00BD0795"/>
    <w:rsid w:val="00BD0D2F"/>
    <w:rsid w:val="00BD45F1"/>
    <w:rsid w:val="00BD7F30"/>
    <w:rsid w:val="00BE23CB"/>
    <w:rsid w:val="00BE4950"/>
    <w:rsid w:val="00BE4C22"/>
    <w:rsid w:val="00BE4F8B"/>
    <w:rsid w:val="00BF1119"/>
    <w:rsid w:val="00C03F73"/>
    <w:rsid w:val="00C04B1F"/>
    <w:rsid w:val="00C06726"/>
    <w:rsid w:val="00C11508"/>
    <w:rsid w:val="00C13C88"/>
    <w:rsid w:val="00C1645F"/>
    <w:rsid w:val="00C16E12"/>
    <w:rsid w:val="00C210E9"/>
    <w:rsid w:val="00C21B12"/>
    <w:rsid w:val="00C22124"/>
    <w:rsid w:val="00C2423B"/>
    <w:rsid w:val="00C3008F"/>
    <w:rsid w:val="00C31588"/>
    <w:rsid w:val="00C31F53"/>
    <w:rsid w:val="00C368AB"/>
    <w:rsid w:val="00C37C51"/>
    <w:rsid w:val="00C44EB6"/>
    <w:rsid w:val="00C45FA2"/>
    <w:rsid w:val="00C4782E"/>
    <w:rsid w:val="00C50DDE"/>
    <w:rsid w:val="00C61610"/>
    <w:rsid w:val="00C61A4B"/>
    <w:rsid w:val="00C64C79"/>
    <w:rsid w:val="00C6719C"/>
    <w:rsid w:val="00C715E7"/>
    <w:rsid w:val="00C75C5E"/>
    <w:rsid w:val="00C75CF2"/>
    <w:rsid w:val="00C767C3"/>
    <w:rsid w:val="00C92A2A"/>
    <w:rsid w:val="00C955F1"/>
    <w:rsid w:val="00CA0060"/>
    <w:rsid w:val="00CA0B9C"/>
    <w:rsid w:val="00CA4415"/>
    <w:rsid w:val="00CA4D1A"/>
    <w:rsid w:val="00CA7650"/>
    <w:rsid w:val="00CB1281"/>
    <w:rsid w:val="00CB27EF"/>
    <w:rsid w:val="00CB421F"/>
    <w:rsid w:val="00CB743C"/>
    <w:rsid w:val="00CB7CFD"/>
    <w:rsid w:val="00CC40D6"/>
    <w:rsid w:val="00CC4C83"/>
    <w:rsid w:val="00CC4C9F"/>
    <w:rsid w:val="00CC6EB5"/>
    <w:rsid w:val="00CC7C3D"/>
    <w:rsid w:val="00CD36CF"/>
    <w:rsid w:val="00CE34DE"/>
    <w:rsid w:val="00CE46CE"/>
    <w:rsid w:val="00CE5051"/>
    <w:rsid w:val="00CE58A2"/>
    <w:rsid w:val="00CE7E9F"/>
    <w:rsid w:val="00CF1431"/>
    <w:rsid w:val="00CF22B7"/>
    <w:rsid w:val="00CF2AF8"/>
    <w:rsid w:val="00CF402D"/>
    <w:rsid w:val="00CF5929"/>
    <w:rsid w:val="00D00429"/>
    <w:rsid w:val="00D02077"/>
    <w:rsid w:val="00D028B5"/>
    <w:rsid w:val="00D10804"/>
    <w:rsid w:val="00D13421"/>
    <w:rsid w:val="00D15C4A"/>
    <w:rsid w:val="00D1660C"/>
    <w:rsid w:val="00D16E9F"/>
    <w:rsid w:val="00D17112"/>
    <w:rsid w:val="00D21EEE"/>
    <w:rsid w:val="00D2232E"/>
    <w:rsid w:val="00D22E6A"/>
    <w:rsid w:val="00D237CE"/>
    <w:rsid w:val="00D30CA9"/>
    <w:rsid w:val="00D353D3"/>
    <w:rsid w:val="00D35DC0"/>
    <w:rsid w:val="00D404D5"/>
    <w:rsid w:val="00D42864"/>
    <w:rsid w:val="00D447A2"/>
    <w:rsid w:val="00D449D3"/>
    <w:rsid w:val="00D45D8D"/>
    <w:rsid w:val="00D46164"/>
    <w:rsid w:val="00D47D4F"/>
    <w:rsid w:val="00D5076D"/>
    <w:rsid w:val="00D54DF8"/>
    <w:rsid w:val="00D60711"/>
    <w:rsid w:val="00D6098A"/>
    <w:rsid w:val="00D61C32"/>
    <w:rsid w:val="00D6395D"/>
    <w:rsid w:val="00D644BE"/>
    <w:rsid w:val="00D64DD4"/>
    <w:rsid w:val="00D6528C"/>
    <w:rsid w:val="00D664D4"/>
    <w:rsid w:val="00D67550"/>
    <w:rsid w:val="00D7094F"/>
    <w:rsid w:val="00D71C94"/>
    <w:rsid w:val="00D72918"/>
    <w:rsid w:val="00D72FCC"/>
    <w:rsid w:val="00D81111"/>
    <w:rsid w:val="00D81ECF"/>
    <w:rsid w:val="00D841E3"/>
    <w:rsid w:val="00D87378"/>
    <w:rsid w:val="00D90A19"/>
    <w:rsid w:val="00D91C81"/>
    <w:rsid w:val="00D93033"/>
    <w:rsid w:val="00D95C04"/>
    <w:rsid w:val="00D97EAC"/>
    <w:rsid w:val="00DA2868"/>
    <w:rsid w:val="00DA3BD8"/>
    <w:rsid w:val="00DA3F2F"/>
    <w:rsid w:val="00DA5614"/>
    <w:rsid w:val="00DA591D"/>
    <w:rsid w:val="00DA7043"/>
    <w:rsid w:val="00DA77F3"/>
    <w:rsid w:val="00DB4283"/>
    <w:rsid w:val="00DC4E96"/>
    <w:rsid w:val="00DC5826"/>
    <w:rsid w:val="00DC7698"/>
    <w:rsid w:val="00DC7760"/>
    <w:rsid w:val="00DD1026"/>
    <w:rsid w:val="00DD7E81"/>
    <w:rsid w:val="00DE02CB"/>
    <w:rsid w:val="00DE1FCA"/>
    <w:rsid w:val="00DE2650"/>
    <w:rsid w:val="00DE32AE"/>
    <w:rsid w:val="00DE4950"/>
    <w:rsid w:val="00DE5CE2"/>
    <w:rsid w:val="00DE6D43"/>
    <w:rsid w:val="00E006B4"/>
    <w:rsid w:val="00E01159"/>
    <w:rsid w:val="00E02F32"/>
    <w:rsid w:val="00E04452"/>
    <w:rsid w:val="00E05AA2"/>
    <w:rsid w:val="00E101E4"/>
    <w:rsid w:val="00E1029B"/>
    <w:rsid w:val="00E11639"/>
    <w:rsid w:val="00E130E9"/>
    <w:rsid w:val="00E14784"/>
    <w:rsid w:val="00E148E4"/>
    <w:rsid w:val="00E157A9"/>
    <w:rsid w:val="00E20AFF"/>
    <w:rsid w:val="00E24715"/>
    <w:rsid w:val="00E25116"/>
    <w:rsid w:val="00E26088"/>
    <w:rsid w:val="00E26468"/>
    <w:rsid w:val="00E27211"/>
    <w:rsid w:val="00E273E9"/>
    <w:rsid w:val="00E31AAF"/>
    <w:rsid w:val="00E3552E"/>
    <w:rsid w:val="00E35870"/>
    <w:rsid w:val="00E36984"/>
    <w:rsid w:val="00E376A0"/>
    <w:rsid w:val="00E40066"/>
    <w:rsid w:val="00E44530"/>
    <w:rsid w:val="00E546E6"/>
    <w:rsid w:val="00E55614"/>
    <w:rsid w:val="00E609FD"/>
    <w:rsid w:val="00E65881"/>
    <w:rsid w:val="00E74CC6"/>
    <w:rsid w:val="00E7706F"/>
    <w:rsid w:val="00E81718"/>
    <w:rsid w:val="00E81C49"/>
    <w:rsid w:val="00E82307"/>
    <w:rsid w:val="00E823FB"/>
    <w:rsid w:val="00E84D78"/>
    <w:rsid w:val="00E9090F"/>
    <w:rsid w:val="00E92D3F"/>
    <w:rsid w:val="00E92D9F"/>
    <w:rsid w:val="00E9321F"/>
    <w:rsid w:val="00E961AD"/>
    <w:rsid w:val="00EA4F5A"/>
    <w:rsid w:val="00EA7055"/>
    <w:rsid w:val="00EA7DEC"/>
    <w:rsid w:val="00EB27FF"/>
    <w:rsid w:val="00EB4818"/>
    <w:rsid w:val="00EB5038"/>
    <w:rsid w:val="00EB58C9"/>
    <w:rsid w:val="00EB5E00"/>
    <w:rsid w:val="00EB6AA2"/>
    <w:rsid w:val="00EC03CB"/>
    <w:rsid w:val="00EC1959"/>
    <w:rsid w:val="00EC2BE0"/>
    <w:rsid w:val="00EC63F1"/>
    <w:rsid w:val="00ED0D5B"/>
    <w:rsid w:val="00ED1061"/>
    <w:rsid w:val="00EE30A6"/>
    <w:rsid w:val="00EE45AF"/>
    <w:rsid w:val="00EE5DFB"/>
    <w:rsid w:val="00EF07F1"/>
    <w:rsid w:val="00EF5346"/>
    <w:rsid w:val="00EF6CAB"/>
    <w:rsid w:val="00F004FB"/>
    <w:rsid w:val="00F02BBC"/>
    <w:rsid w:val="00F02F25"/>
    <w:rsid w:val="00F03767"/>
    <w:rsid w:val="00F0721F"/>
    <w:rsid w:val="00F11497"/>
    <w:rsid w:val="00F11679"/>
    <w:rsid w:val="00F15164"/>
    <w:rsid w:val="00F160E5"/>
    <w:rsid w:val="00F16712"/>
    <w:rsid w:val="00F17172"/>
    <w:rsid w:val="00F1750D"/>
    <w:rsid w:val="00F20E85"/>
    <w:rsid w:val="00F23CEB"/>
    <w:rsid w:val="00F268D9"/>
    <w:rsid w:val="00F27D6A"/>
    <w:rsid w:val="00F3070F"/>
    <w:rsid w:val="00F333C0"/>
    <w:rsid w:val="00F355E7"/>
    <w:rsid w:val="00F35C94"/>
    <w:rsid w:val="00F37F34"/>
    <w:rsid w:val="00F40678"/>
    <w:rsid w:val="00F41941"/>
    <w:rsid w:val="00F41DCB"/>
    <w:rsid w:val="00F4298C"/>
    <w:rsid w:val="00F430CA"/>
    <w:rsid w:val="00F44F4C"/>
    <w:rsid w:val="00F46426"/>
    <w:rsid w:val="00F469DA"/>
    <w:rsid w:val="00F47EBF"/>
    <w:rsid w:val="00F50D90"/>
    <w:rsid w:val="00F54D84"/>
    <w:rsid w:val="00F551CC"/>
    <w:rsid w:val="00F5537B"/>
    <w:rsid w:val="00F56E2E"/>
    <w:rsid w:val="00F57B2F"/>
    <w:rsid w:val="00F57FC4"/>
    <w:rsid w:val="00F6183F"/>
    <w:rsid w:val="00F624E4"/>
    <w:rsid w:val="00F62BB3"/>
    <w:rsid w:val="00F630AF"/>
    <w:rsid w:val="00F64F3C"/>
    <w:rsid w:val="00F65C9F"/>
    <w:rsid w:val="00F6722A"/>
    <w:rsid w:val="00F676A7"/>
    <w:rsid w:val="00F706AE"/>
    <w:rsid w:val="00F70F57"/>
    <w:rsid w:val="00F728B2"/>
    <w:rsid w:val="00F73A18"/>
    <w:rsid w:val="00F843C5"/>
    <w:rsid w:val="00F84FD1"/>
    <w:rsid w:val="00F85CEE"/>
    <w:rsid w:val="00F96FE3"/>
    <w:rsid w:val="00FA2416"/>
    <w:rsid w:val="00FA32F7"/>
    <w:rsid w:val="00FA3C40"/>
    <w:rsid w:val="00FB146D"/>
    <w:rsid w:val="00FB163F"/>
    <w:rsid w:val="00FB33CE"/>
    <w:rsid w:val="00FB33DA"/>
    <w:rsid w:val="00FB3AA3"/>
    <w:rsid w:val="00FB4020"/>
    <w:rsid w:val="00FC16CB"/>
    <w:rsid w:val="00FC332B"/>
    <w:rsid w:val="00FC5FF9"/>
    <w:rsid w:val="00FC639B"/>
    <w:rsid w:val="00FC7E0C"/>
    <w:rsid w:val="00FD1C66"/>
    <w:rsid w:val="00FD2125"/>
    <w:rsid w:val="00FD4821"/>
    <w:rsid w:val="00FD7CFE"/>
    <w:rsid w:val="00FE6CAD"/>
    <w:rsid w:val="00FF0DBC"/>
    <w:rsid w:val="00FF490F"/>
    <w:rsid w:val="00FF61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631298D"/>
  <w15:docId w15:val="{E4134D54-FD8C-4937-9690-B5018BA02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7065F9"/>
    <w:rPr>
      <w:sz w:val="28"/>
    </w:rPr>
  </w:style>
  <w:style w:type="paragraph" w:styleId="1">
    <w:name w:val="heading 1"/>
    <w:aliases w:val="!Части документа"/>
    <w:basedOn w:val="a"/>
    <w:next w:val="a"/>
    <w:link w:val="10"/>
    <w:qFormat/>
    <w:rsid w:val="009C3447"/>
    <w:pPr>
      <w:ind w:firstLine="567"/>
      <w:jc w:val="center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9C3447"/>
    <w:pPr>
      <w:ind w:firstLine="567"/>
      <w:jc w:val="center"/>
      <w:outlineLvl w:val="1"/>
    </w:pPr>
    <w:rPr>
      <w:rFonts w:ascii="Arial" w:hAnsi="Arial" w:cs="Arial"/>
      <w:b/>
      <w:bCs/>
      <w:iCs/>
      <w:sz w:val="30"/>
      <w:szCs w:val="28"/>
    </w:rPr>
  </w:style>
  <w:style w:type="paragraph" w:styleId="3">
    <w:name w:val="heading 3"/>
    <w:aliases w:val="ПодЗаголовок,!Главы документа"/>
    <w:basedOn w:val="a"/>
    <w:next w:val="a"/>
    <w:link w:val="30"/>
    <w:unhideWhenUsed/>
    <w:qFormat/>
    <w:rsid w:val="0081039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9C3447"/>
    <w:pPr>
      <w:ind w:firstLine="567"/>
      <w:jc w:val="both"/>
      <w:outlineLvl w:val="3"/>
    </w:pPr>
    <w:rPr>
      <w:rFonts w:ascii="Arial" w:hAnsi="Arial"/>
      <w:b/>
      <w:bCs/>
      <w:sz w:val="2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ат"/>
    <w:basedOn w:val="a"/>
    <w:rsid w:val="001503EC"/>
    <w:pPr>
      <w:suppressAutoHyphens/>
      <w:spacing w:after="120" w:line="240" w:lineRule="exact"/>
    </w:pPr>
  </w:style>
  <w:style w:type="paragraph" w:customStyle="1" w:styleId="a4">
    <w:name w:val="Приложение"/>
    <w:basedOn w:val="a5"/>
    <w:rsid w:val="001503EC"/>
    <w:pPr>
      <w:tabs>
        <w:tab w:val="left" w:pos="1673"/>
      </w:tabs>
      <w:spacing w:before="240" w:line="240" w:lineRule="exact"/>
      <w:ind w:left="1985" w:hanging="1985"/>
    </w:pPr>
  </w:style>
  <w:style w:type="paragraph" w:styleId="a5">
    <w:name w:val="Body Text"/>
    <w:aliases w:val="Основной текст1,Основной текст Знак Знак,Основной текст Знак Знак Знак Знак,bt,Body Text2,Text1,Таймс Нью,Основной текст Знак2 Знак,Основной текст Знак1 Знак Знак1,Основной текст Знак Знак Знак Знак1,Основной текст Знак Знак1 Знак"/>
    <w:basedOn w:val="a"/>
    <w:link w:val="a6"/>
    <w:rsid w:val="001503EC"/>
    <w:pPr>
      <w:spacing w:line="360" w:lineRule="exact"/>
      <w:ind w:firstLine="720"/>
      <w:jc w:val="both"/>
    </w:pPr>
  </w:style>
  <w:style w:type="paragraph" w:customStyle="1" w:styleId="a7">
    <w:name w:val="Заголовок к тексту"/>
    <w:basedOn w:val="a"/>
    <w:next w:val="a5"/>
    <w:rsid w:val="001503EC"/>
    <w:pPr>
      <w:suppressAutoHyphens/>
      <w:spacing w:after="480" w:line="240" w:lineRule="exact"/>
    </w:pPr>
    <w:rPr>
      <w:b/>
    </w:rPr>
  </w:style>
  <w:style w:type="paragraph" w:customStyle="1" w:styleId="a8">
    <w:name w:val="Подпись на общем бланке"/>
    <w:basedOn w:val="a"/>
    <w:next w:val="a5"/>
    <w:rsid w:val="001503EC"/>
    <w:pPr>
      <w:tabs>
        <w:tab w:val="right" w:pos="9639"/>
      </w:tabs>
      <w:suppressAutoHyphens/>
      <w:spacing w:before="480" w:line="240" w:lineRule="exact"/>
    </w:pPr>
  </w:style>
  <w:style w:type="paragraph" w:customStyle="1" w:styleId="a9">
    <w:name w:val="Исполнитель"/>
    <w:basedOn w:val="a5"/>
    <w:rsid w:val="00C06726"/>
    <w:pPr>
      <w:suppressAutoHyphens/>
      <w:spacing w:after="120" w:line="240" w:lineRule="exact"/>
      <w:ind w:firstLine="0"/>
      <w:jc w:val="left"/>
    </w:pPr>
    <w:rPr>
      <w:sz w:val="24"/>
    </w:rPr>
  </w:style>
  <w:style w:type="paragraph" w:styleId="aa">
    <w:name w:val="Balloon Text"/>
    <w:basedOn w:val="a"/>
    <w:semiHidden/>
    <w:rsid w:val="00E823F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12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b">
    <w:name w:val="Hyperlink"/>
    <w:rsid w:val="00355BA2"/>
    <w:rPr>
      <w:color w:val="0000FF"/>
      <w:u w:val="single"/>
    </w:rPr>
  </w:style>
  <w:style w:type="character" w:customStyle="1" w:styleId="a6">
    <w:name w:val="Основной текст Знак"/>
    <w:aliases w:val="Основной текст1 Знак,Основной текст Знак Знак Знак,Основной текст Знак Знак Знак Знак Знак,bt Знак,Body Text2 Знак,Text1 Знак,Таймс Нью Знак,Основной текст Знак2 Знак Знак,Основной текст Знак1 Знак Знак1 Знак"/>
    <w:link w:val="a5"/>
    <w:rsid w:val="005116F7"/>
    <w:rPr>
      <w:sz w:val="28"/>
    </w:rPr>
  </w:style>
  <w:style w:type="paragraph" w:styleId="ac">
    <w:name w:val="header"/>
    <w:basedOn w:val="a"/>
    <w:link w:val="ad"/>
    <w:rsid w:val="00DA561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DA5614"/>
    <w:rPr>
      <w:sz w:val="28"/>
    </w:rPr>
  </w:style>
  <w:style w:type="paragraph" w:styleId="ae">
    <w:name w:val="footer"/>
    <w:basedOn w:val="a"/>
    <w:link w:val="af"/>
    <w:uiPriority w:val="99"/>
    <w:rsid w:val="00DA561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DA5614"/>
    <w:rPr>
      <w:sz w:val="28"/>
    </w:rPr>
  </w:style>
  <w:style w:type="character" w:customStyle="1" w:styleId="30">
    <w:name w:val="Заголовок 3 Знак"/>
    <w:aliases w:val="ПодЗаголовок Знак,!Главы документа Знак"/>
    <w:link w:val="3"/>
    <w:rsid w:val="00810399"/>
    <w:rPr>
      <w:rFonts w:ascii="Cambria" w:hAnsi="Cambria"/>
      <w:b/>
      <w:bCs/>
      <w:sz w:val="26"/>
      <w:szCs w:val="26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3447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basedOn w:val="a0"/>
    <w:link w:val="2"/>
    <w:rsid w:val="009C3447"/>
    <w:rPr>
      <w:rFonts w:ascii="Arial" w:hAnsi="Arial" w:cs="Arial"/>
      <w:b/>
      <w:bCs/>
      <w:iCs/>
      <w:sz w:val="30"/>
      <w:szCs w:val="28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rsid w:val="009C3447"/>
    <w:rPr>
      <w:rFonts w:ascii="Arial" w:hAnsi="Arial"/>
      <w:b/>
      <w:bCs/>
      <w:sz w:val="26"/>
      <w:szCs w:val="28"/>
    </w:rPr>
  </w:style>
  <w:style w:type="numbering" w:customStyle="1" w:styleId="11">
    <w:name w:val="Нет списка1"/>
    <w:next w:val="a2"/>
    <w:semiHidden/>
    <w:rsid w:val="009C3447"/>
  </w:style>
  <w:style w:type="paragraph" w:customStyle="1" w:styleId="text">
    <w:name w:val="text"/>
    <w:basedOn w:val="a"/>
    <w:link w:val="text0"/>
    <w:rsid w:val="009C3447"/>
    <w:pPr>
      <w:ind w:firstLine="567"/>
      <w:jc w:val="both"/>
    </w:pPr>
    <w:rPr>
      <w:rFonts w:ascii="Arial" w:hAnsi="Arial" w:cs="Arial"/>
      <w:sz w:val="24"/>
      <w:szCs w:val="24"/>
    </w:rPr>
  </w:style>
  <w:style w:type="paragraph" w:customStyle="1" w:styleId="12">
    <w:name w:val="Название объекта1"/>
    <w:basedOn w:val="a"/>
    <w:rsid w:val="009C3447"/>
    <w:pPr>
      <w:spacing w:before="240" w:after="60"/>
      <w:ind w:firstLine="567"/>
      <w:jc w:val="center"/>
    </w:pPr>
    <w:rPr>
      <w:rFonts w:ascii="Arial" w:hAnsi="Arial" w:cs="Arial"/>
      <w:b/>
      <w:bCs/>
      <w:sz w:val="32"/>
      <w:szCs w:val="32"/>
    </w:rPr>
  </w:style>
  <w:style w:type="paragraph" w:customStyle="1" w:styleId="article">
    <w:name w:val="article"/>
    <w:basedOn w:val="a"/>
    <w:rsid w:val="009C3447"/>
    <w:pPr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chapter">
    <w:name w:val="chapter"/>
    <w:basedOn w:val="a"/>
    <w:rsid w:val="009C3447"/>
    <w:pPr>
      <w:ind w:firstLine="567"/>
      <w:jc w:val="both"/>
    </w:pPr>
    <w:rPr>
      <w:rFonts w:ascii="Arial" w:hAnsi="Arial" w:cs="Arial"/>
      <w:szCs w:val="28"/>
    </w:rPr>
  </w:style>
  <w:style w:type="paragraph" w:customStyle="1" w:styleId="section">
    <w:name w:val="section"/>
    <w:basedOn w:val="a"/>
    <w:rsid w:val="009C3447"/>
    <w:pPr>
      <w:ind w:firstLine="567"/>
      <w:jc w:val="center"/>
    </w:pPr>
    <w:rPr>
      <w:rFonts w:ascii="Arial" w:hAnsi="Arial" w:cs="Arial"/>
      <w:sz w:val="30"/>
      <w:szCs w:val="30"/>
    </w:rPr>
  </w:style>
  <w:style w:type="paragraph" w:styleId="af0">
    <w:name w:val="Normal (Web)"/>
    <w:basedOn w:val="a"/>
    <w:uiPriority w:val="99"/>
    <w:rsid w:val="009C3447"/>
    <w:pPr>
      <w:spacing w:before="100" w:beforeAutospacing="1" w:after="100" w:afterAutospacing="1"/>
      <w:ind w:firstLine="567"/>
      <w:jc w:val="both"/>
    </w:pPr>
    <w:rPr>
      <w:rFonts w:ascii="Arial" w:hAnsi="Arial"/>
      <w:sz w:val="24"/>
      <w:szCs w:val="24"/>
    </w:rPr>
  </w:style>
  <w:style w:type="character" w:styleId="af1">
    <w:name w:val="FollowedHyperlink"/>
    <w:rsid w:val="009C3447"/>
    <w:rPr>
      <w:color w:val="0000FF"/>
      <w:u w:val="single"/>
    </w:rPr>
  </w:style>
  <w:style w:type="character" w:styleId="HTML">
    <w:name w:val="HTML Variable"/>
    <w:aliases w:val="!Ссылки в документе"/>
    <w:rsid w:val="009C3447"/>
    <w:rPr>
      <w:rFonts w:ascii="Arial" w:hAnsi="Arial"/>
      <w:b w:val="0"/>
      <w:i w:val="0"/>
      <w:iCs/>
      <w:color w:val="0000FF"/>
      <w:sz w:val="24"/>
      <w:u w:val="none"/>
    </w:rPr>
  </w:style>
  <w:style w:type="paragraph" w:styleId="af2">
    <w:name w:val="annotation text"/>
    <w:aliases w:val="!Равноширинный текст документа"/>
    <w:basedOn w:val="a"/>
    <w:link w:val="af3"/>
    <w:semiHidden/>
    <w:rsid w:val="009C3447"/>
    <w:pPr>
      <w:ind w:firstLine="567"/>
      <w:jc w:val="both"/>
    </w:pPr>
    <w:rPr>
      <w:rFonts w:ascii="Courier" w:hAnsi="Courier"/>
      <w:sz w:val="22"/>
    </w:rPr>
  </w:style>
  <w:style w:type="character" w:customStyle="1" w:styleId="af3">
    <w:name w:val="Текст примечания Знак"/>
    <w:aliases w:val="!Равноширинный текст документа Знак"/>
    <w:basedOn w:val="a0"/>
    <w:link w:val="af2"/>
    <w:semiHidden/>
    <w:rsid w:val="009C3447"/>
    <w:rPr>
      <w:rFonts w:ascii="Courier" w:hAnsi="Courier"/>
      <w:sz w:val="22"/>
    </w:rPr>
  </w:style>
  <w:style w:type="paragraph" w:customStyle="1" w:styleId="Title">
    <w:name w:val="Title!Название НПА"/>
    <w:basedOn w:val="a"/>
    <w:rsid w:val="009C3447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Application">
    <w:name w:val="Application!Приложение"/>
    <w:rsid w:val="009C3447"/>
    <w:pPr>
      <w:spacing w:before="120" w:after="120"/>
      <w:jc w:val="right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9C3447"/>
    <w:rPr>
      <w:rFonts w:ascii="Arial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9C3447"/>
    <w:pPr>
      <w:jc w:val="center"/>
    </w:pPr>
    <w:rPr>
      <w:rFonts w:ascii="Arial" w:hAnsi="Arial" w:cs="Arial"/>
      <w:b/>
      <w:bCs/>
      <w:kern w:val="28"/>
      <w:sz w:val="24"/>
      <w:szCs w:val="32"/>
    </w:rPr>
  </w:style>
  <w:style w:type="paragraph" w:customStyle="1" w:styleId="NumberAndDate">
    <w:name w:val="NumberAndDate"/>
    <w:aliases w:val="!Дата и Номер"/>
    <w:qFormat/>
    <w:rsid w:val="009C3447"/>
    <w:pPr>
      <w:jc w:val="center"/>
    </w:pPr>
    <w:rPr>
      <w:rFonts w:ascii="Arial" w:hAnsi="Arial" w:cs="Arial"/>
      <w:bCs/>
      <w:kern w:val="28"/>
      <w:sz w:val="24"/>
      <w:szCs w:val="32"/>
    </w:rPr>
  </w:style>
  <w:style w:type="paragraph" w:customStyle="1" w:styleId="13">
    <w:name w:val="Знак1"/>
    <w:basedOn w:val="a"/>
    <w:rsid w:val="009C3447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customStyle="1" w:styleId="ConsPlusCell">
    <w:name w:val="ConsPlusCell"/>
    <w:rsid w:val="009C3447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text0">
    <w:name w:val="text Знак"/>
    <w:link w:val="text"/>
    <w:rsid w:val="009C3447"/>
    <w:rPr>
      <w:rFonts w:ascii="Arial" w:hAnsi="Arial" w:cs="Arial"/>
      <w:sz w:val="24"/>
      <w:szCs w:val="24"/>
    </w:rPr>
  </w:style>
  <w:style w:type="paragraph" w:styleId="af4">
    <w:name w:val="footnote text"/>
    <w:basedOn w:val="a"/>
    <w:link w:val="af5"/>
    <w:rsid w:val="009C3447"/>
    <w:pPr>
      <w:ind w:firstLine="567"/>
      <w:jc w:val="both"/>
    </w:pPr>
    <w:rPr>
      <w:rFonts w:ascii="Arial" w:hAnsi="Arial"/>
      <w:sz w:val="20"/>
    </w:rPr>
  </w:style>
  <w:style w:type="character" w:customStyle="1" w:styleId="af5">
    <w:name w:val="Текст сноски Знак"/>
    <w:basedOn w:val="a0"/>
    <w:link w:val="af4"/>
    <w:rsid w:val="009C3447"/>
    <w:rPr>
      <w:rFonts w:ascii="Arial" w:hAnsi="Arial"/>
    </w:rPr>
  </w:style>
  <w:style w:type="character" w:styleId="af6">
    <w:name w:val="footnote reference"/>
    <w:rsid w:val="009C3447"/>
    <w:rPr>
      <w:vertAlign w:val="superscript"/>
    </w:rPr>
  </w:style>
  <w:style w:type="character" w:customStyle="1" w:styleId="14">
    <w:name w:val="Гиперссылка1"/>
    <w:rsid w:val="009C3447"/>
  </w:style>
  <w:style w:type="character" w:styleId="af7">
    <w:name w:val="annotation reference"/>
    <w:rsid w:val="009C3447"/>
    <w:rPr>
      <w:sz w:val="16"/>
      <w:szCs w:val="16"/>
    </w:rPr>
  </w:style>
  <w:style w:type="paragraph" w:styleId="af8">
    <w:name w:val="annotation subject"/>
    <w:basedOn w:val="af2"/>
    <w:next w:val="af2"/>
    <w:link w:val="af9"/>
    <w:rsid w:val="009C3447"/>
    <w:rPr>
      <w:rFonts w:ascii="Arial" w:hAnsi="Arial"/>
      <w:b/>
      <w:bCs/>
    </w:rPr>
  </w:style>
  <w:style w:type="character" w:customStyle="1" w:styleId="af9">
    <w:name w:val="Тема примечания Знак"/>
    <w:basedOn w:val="af3"/>
    <w:link w:val="af8"/>
    <w:rsid w:val="009C3447"/>
    <w:rPr>
      <w:rFonts w:ascii="Arial" w:hAnsi="Arial"/>
      <w:b/>
      <w:bCs/>
      <w:sz w:val="22"/>
    </w:rPr>
  </w:style>
  <w:style w:type="paragraph" w:styleId="afa">
    <w:name w:val="List Paragraph"/>
    <w:basedOn w:val="a"/>
    <w:uiPriority w:val="34"/>
    <w:qFormat/>
    <w:rsid w:val="009C344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b">
    <w:name w:val="No Spacing"/>
    <w:uiPriority w:val="1"/>
    <w:qFormat/>
    <w:rsid w:val="009C3447"/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basedOn w:val="a"/>
    <w:rsid w:val="00A367B7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">
    <w:name w:val="ConsPlusNonformat"/>
    <w:rsid w:val="00111B56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</w:rPr>
  </w:style>
  <w:style w:type="paragraph" w:customStyle="1" w:styleId="ConsPlusTitle">
    <w:name w:val="ConsPlusTitle"/>
    <w:rsid w:val="00111B56"/>
    <w:pPr>
      <w:widowControl w:val="0"/>
      <w:autoSpaceDE w:val="0"/>
      <w:autoSpaceDN w:val="0"/>
    </w:pPr>
    <w:rPr>
      <w:rFonts w:ascii="Calibri" w:eastAsiaTheme="minorEastAsia" w:hAnsi="Calibri" w:cs="Calibri"/>
      <w:b/>
      <w:sz w:val="22"/>
      <w:szCs w:val="22"/>
    </w:rPr>
  </w:style>
  <w:style w:type="paragraph" w:customStyle="1" w:styleId="ConsPlusDocList">
    <w:name w:val="ConsPlusDocList"/>
    <w:rsid w:val="00111B56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  <w:style w:type="paragraph" w:customStyle="1" w:styleId="ConsPlusTitlePage">
    <w:name w:val="ConsPlusTitlePage"/>
    <w:rsid w:val="00111B56"/>
    <w:pPr>
      <w:widowControl w:val="0"/>
      <w:autoSpaceDE w:val="0"/>
      <w:autoSpaceDN w:val="0"/>
    </w:pPr>
    <w:rPr>
      <w:rFonts w:ascii="Tahoma" w:eastAsiaTheme="minorEastAsia" w:hAnsi="Tahoma" w:cs="Tahoma"/>
      <w:szCs w:val="22"/>
    </w:rPr>
  </w:style>
  <w:style w:type="paragraph" w:customStyle="1" w:styleId="ConsPlusJurTerm">
    <w:name w:val="ConsPlusJurTerm"/>
    <w:rsid w:val="00111B56"/>
    <w:pPr>
      <w:widowControl w:val="0"/>
      <w:autoSpaceDE w:val="0"/>
      <w:autoSpaceDN w:val="0"/>
    </w:pPr>
    <w:rPr>
      <w:rFonts w:ascii="Tahoma" w:eastAsiaTheme="minorEastAsia" w:hAnsi="Tahoma" w:cs="Tahoma"/>
      <w:sz w:val="26"/>
      <w:szCs w:val="22"/>
    </w:rPr>
  </w:style>
  <w:style w:type="paragraph" w:customStyle="1" w:styleId="ConsPlusTextList">
    <w:name w:val="ConsPlusTextList"/>
    <w:rsid w:val="00111B56"/>
    <w:pPr>
      <w:widowControl w:val="0"/>
      <w:autoSpaceDE w:val="0"/>
      <w:autoSpaceDN w:val="0"/>
    </w:pPr>
    <w:rPr>
      <w:rFonts w:ascii="Arial" w:eastAsiaTheme="minorEastAsia" w:hAnsi="Arial" w:cs="Arial"/>
      <w:szCs w:val="22"/>
    </w:rPr>
  </w:style>
  <w:style w:type="character" w:customStyle="1" w:styleId="15">
    <w:name w:val="Неразрешенное упоминание1"/>
    <w:basedOn w:val="a0"/>
    <w:uiPriority w:val="99"/>
    <w:semiHidden/>
    <w:unhideWhenUsed/>
    <w:rsid w:val="00A214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68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9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0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9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8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2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9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7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permraion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ermraion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42;&#1083;&#1072;&#1076;&#1077;&#1083;&#1077;&#1094;\&#1056;&#1072;&#1073;&#1086;&#1095;&#1080;&#1081;%20&#1089;&#1090;&#1086;&#1083;\&#1041;&#1083;&#1072;&#1085;&#1082;&#1080;\&#1088;&#1077;&#1096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D51085-B034-49B5-9EA7-F5F4BCCF8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решение</Template>
  <TotalTime>0</TotalTime>
  <Pages>5</Pages>
  <Words>1480</Words>
  <Characters>8441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внесении изменений от 24</vt:lpstr>
    </vt:vector>
  </TitlesOfParts>
  <Company>ИВЦ</Company>
  <LinksUpToDate>false</LinksUpToDate>
  <CharactersWithSpaces>9902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внесении изменений от 24</dc:title>
  <dc:creator>-</dc:creator>
  <cp:lastModifiedBy>press</cp:lastModifiedBy>
  <cp:revision>2</cp:revision>
  <cp:lastPrinted>2026-02-12T10:51:00Z</cp:lastPrinted>
  <dcterms:created xsi:type="dcterms:W3CDTF">2026-03-02T04:22:00Z</dcterms:created>
  <dcterms:modified xsi:type="dcterms:W3CDTF">2026-03-02T04:22:00Z</dcterms:modified>
</cp:coreProperties>
</file>